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9B" w:rsidRDefault="0075049B" w:rsidP="000D669B">
      <w:pPr>
        <w:jc w:val="center"/>
        <w:rPr>
          <w:rFonts w:asciiTheme="minorEastAsia" w:hAnsiTheme="minorEastAsia"/>
          <w:sz w:val="32"/>
          <w:szCs w:val="32"/>
        </w:rPr>
      </w:pPr>
    </w:p>
    <w:p w:rsidR="0075049B" w:rsidRDefault="0075049B" w:rsidP="000D669B">
      <w:pPr>
        <w:jc w:val="center"/>
        <w:rPr>
          <w:rFonts w:asciiTheme="minorEastAsia" w:hAnsiTheme="minorEastAsia"/>
          <w:sz w:val="32"/>
          <w:szCs w:val="32"/>
        </w:rPr>
      </w:pPr>
    </w:p>
    <w:p w:rsidR="0075049B" w:rsidRDefault="0075049B" w:rsidP="000D669B">
      <w:pPr>
        <w:jc w:val="center"/>
        <w:rPr>
          <w:rFonts w:asciiTheme="minorEastAsia" w:hAnsiTheme="minorEastAsia"/>
          <w:sz w:val="32"/>
          <w:szCs w:val="32"/>
        </w:rPr>
      </w:pPr>
    </w:p>
    <w:p w:rsidR="0075049B" w:rsidRDefault="0075049B" w:rsidP="000D669B">
      <w:pPr>
        <w:jc w:val="center"/>
        <w:rPr>
          <w:rFonts w:asciiTheme="minorEastAsia" w:hAnsiTheme="minorEastAsia"/>
          <w:sz w:val="32"/>
          <w:szCs w:val="32"/>
        </w:rPr>
      </w:pPr>
    </w:p>
    <w:p w:rsidR="0075049B" w:rsidRDefault="0075049B" w:rsidP="000D669B">
      <w:pPr>
        <w:jc w:val="center"/>
        <w:rPr>
          <w:rFonts w:asciiTheme="minorEastAsia" w:hAnsiTheme="minorEastAsia"/>
          <w:sz w:val="44"/>
          <w:szCs w:val="32"/>
        </w:rPr>
      </w:pPr>
    </w:p>
    <w:p w:rsidR="0075049B" w:rsidRPr="0075049B" w:rsidRDefault="0075049B" w:rsidP="000D669B">
      <w:pPr>
        <w:jc w:val="center"/>
        <w:rPr>
          <w:rFonts w:asciiTheme="minorEastAsia" w:hAnsiTheme="minorEastAsia"/>
          <w:sz w:val="72"/>
          <w:szCs w:val="32"/>
        </w:rPr>
      </w:pPr>
      <w:r w:rsidRPr="0075049B">
        <w:rPr>
          <w:rFonts w:asciiTheme="minorEastAsia" w:hAnsiTheme="minorEastAsia" w:hint="eastAsia"/>
          <w:sz w:val="72"/>
          <w:szCs w:val="32"/>
        </w:rPr>
        <w:t>出張旅費規程</w:t>
      </w: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r>
        <w:rPr>
          <w:rFonts w:asciiTheme="minorEastAsia" w:hAnsiTheme="minorEastAsia" w:hint="eastAsia"/>
          <w:sz w:val="32"/>
          <w:szCs w:val="32"/>
        </w:rPr>
        <w:t>株式会社●●●●</w:t>
      </w: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center"/>
        <w:rPr>
          <w:rFonts w:asciiTheme="minorEastAsia" w:hAnsiTheme="minorEastAsia"/>
          <w:sz w:val="32"/>
          <w:szCs w:val="32"/>
        </w:rPr>
      </w:pPr>
    </w:p>
    <w:p w:rsidR="0075049B" w:rsidRDefault="0075049B" w:rsidP="0075049B">
      <w:pPr>
        <w:widowControl/>
        <w:jc w:val="right"/>
        <w:rPr>
          <w:rFonts w:asciiTheme="minorEastAsia" w:hAnsiTheme="minorEastAsia"/>
          <w:sz w:val="32"/>
          <w:szCs w:val="32"/>
        </w:rPr>
      </w:pPr>
      <w:r>
        <w:rPr>
          <w:rFonts w:asciiTheme="minorEastAsia" w:hAnsiTheme="minorEastAsia" w:hint="eastAsia"/>
          <w:sz w:val="32"/>
          <w:szCs w:val="32"/>
        </w:rPr>
        <w:t>●●年●月●日　制定</w:t>
      </w:r>
      <w:r>
        <w:rPr>
          <w:rFonts w:asciiTheme="minorEastAsia" w:hAnsiTheme="minorEastAsia"/>
          <w:sz w:val="32"/>
          <w:szCs w:val="32"/>
        </w:rPr>
        <w:br w:type="page"/>
      </w:r>
    </w:p>
    <w:p w:rsidR="0063369B" w:rsidRPr="00EB7193" w:rsidRDefault="00BA6758" w:rsidP="0075049B">
      <w:pPr>
        <w:widowControl/>
        <w:jc w:val="center"/>
        <w:rPr>
          <w:rFonts w:asciiTheme="minorEastAsia" w:hAnsiTheme="minorEastAsia"/>
          <w:sz w:val="32"/>
          <w:szCs w:val="32"/>
          <w:lang w:eastAsia="zh-CN"/>
        </w:rPr>
      </w:pPr>
      <w:r>
        <w:rPr>
          <w:rFonts w:asciiTheme="minorEastAsia" w:hAnsiTheme="minorEastAsia" w:hint="eastAsia"/>
          <w:sz w:val="32"/>
          <w:szCs w:val="32"/>
        </w:rPr>
        <w:lastRenderedPageBreak/>
        <w:t>出張</w:t>
      </w:r>
      <w:r w:rsidR="00EB7193" w:rsidRPr="00EB7193">
        <w:rPr>
          <w:rFonts w:asciiTheme="minorEastAsia" w:hAnsiTheme="minorEastAsia" w:hint="eastAsia"/>
          <w:sz w:val="32"/>
          <w:szCs w:val="32"/>
        </w:rPr>
        <w:t>旅費規程</w:t>
      </w:r>
    </w:p>
    <w:p w:rsidR="0063369B" w:rsidRPr="00786253" w:rsidRDefault="0063369B" w:rsidP="007D302B">
      <w:pPr>
        <w:rPr>
          <w:rFonts w:asciiTheme="minorEastAsia" w:hAnsiTheme="minorEastAsia"/>
          <w:lang w:eastAsia="zh-CN"/>
        </w:rPr>
      </w:pPr>
    </w:p>
    <w:tbl>
      <w:tblPr>
        <w:tblStyle w:val="a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937"/>
      </w:tblGrid>
      <w:tr w:rsidR="003735EB" w:rsidRPr="00786253" w:rsidTr="000D669B">
        <w:trPr>
          <w:trHeight w:val="340"/>
          <w:jc w:val="center"/>
        </w:trPr>
        <w:tc>
          <w:tcPr>
            <w:tcW w:w="9072" w:type="dxa"/>
            <w:gridSpan w:val="2"/>
          </w:tcPr>
          <w:p w:rsidR="003735EB" w:rsidRPr="00786253" w:rsidRDefault="003735EB" w:rsidP="003735EB">
            <w:pPr>
              <w:jc w:val="center"/>
              <w:rPr>
                <w:rFonts w:asciiTheme="minorEastAsia" w:hAnsiTheme="minorEastAsia"/>
                <w:b/>
              </w:rPr>
            </w:pPr>
            <w:r w:rsidRPr="00786253">
              <w:rPr>
                <w:rFonts w:asciiTheme="minorEastAsia" w:hAnsiTheme="minorEastAsia" w:hint="eastAsia"/>
                <w:b/>
              </w:rPr>
              <w:t>第</w:t>
            </w:r>
            <w:r w:rsidR="0081529A" w:rsidRPr="00786253">
              <w:rPr>
                <w:rFonts w:asciiTheme="minorEastAsia" w:hAnsiTheme="minorEastAsia" w:hint="eastAsia"/>
                <w:b/>
              </w:rPr>
              <w:t>1</w:t>
            </w:r>
            <w:r w:rsidR="004E1A61">
              <w:rPr>
                <w:rFonts w:asciiTheme="minorEastAsia" w:hAnsiTheme="minorEastAsia" w:hint="eastAsia"/>
                <w:b/>
              </w:rPr>
              <w:t>章　　総</w:t>
            </w:r>
            <w:r w:rsidRPr="00786253">
              <w:rPr>
                <w:rFonts w:asciiTheme="minorEastAsia" w:hAnsiTheme="minorEastAsia" w:hint="eastAsia"/>
                <w:b/>
              </w:rPr>
              <w:t>則</w:t>
            </w:r>
          </w:p>
          <w:p w:rsidR="003735EB" w:rsidRPr="00786253" w:rsidRDefault="003735EB" w:rsidP="007D302B">
            <w:pPr>
              <w:rPr>
                <w:rFonts w:asciiTheme="minorEastAsia" w:hAnsiTheme="minorEastAsia"/>
              </w:rPr>
            </w:pPr>
          </w:p>
        </w:tc>
      </w:tr>
      <w:tr w:rsidR="00DD2ED7" w:rsidRPr="00786253" w:rsidTr="000D669B">
        <w:trPr>
          <w:trHeight w:val="340"/>
          <w:jc w:val="center"/>
        </w:trPr>
        <w:tc>
          <w:tcPr>
            <w:tcW w:w="9072" w:type="dxa"/>
            <w:gridSpan w:val="2"/>
          </w:tcPr>
          <w:p w:rsidR="00DD2ED7" w:rsidRPr="00786253" w:rsidRDefault="0081529A" w:rsidP="00EB7193">
            <w:pPr>
              <w:rPr>
                <w:rFonts w:asciiTheme="minorEastAsia" w:hAnsiTheme="minorEastAsia"/>
              </w:rPr>
            </w:pPr>
            <w:r w:rsidRPr="00786253">
              <w:rPr>
                <w:rFonts w:asciiTheme="minorEastAsia" w:hAnsiTheme="minorEastAsia" w:hint="eastAsia"/>
              </w:rPr>
              <w:t>（</w:t>
            </w:r>
            <w:r w:rsidR="00EB7193">
              <w:rPr>
                <w:rFonts w:asciiTheme="minorEastAsia" w:hAnsiTheme="minorEastAsia" w:hint="eastAsia"/>
              </w:rPr>
              <w:t>目的</w:t>
            </w:r>
            <w:r w:rsidRPr="00786253">
              <w:rPr>
                <w:rFonts w:asciiTheme="minorEastAsia" w:hAnsiTheme="minorEastAsia" w:hint="eastAsia"/>
              </w:rPr>
              <w:t>）</w:t>
            </w:r>
          </w:p>
        </w:tc>
      </w:tr>
      <w:tr w:rsidR="003735EB" w:rsidRPr="00786253" w:rsidTr="000D669B">
        <w:trPr>
          <w:trHeight w:val="340"/>
          <w:jc w:val="center"/>
        </w:trPr>
        <w:tc>
          <w:tcPr>
            <w:tcW w:w="1135" w:type="dxa"/>
          </w:tcPr>
          <w:p w:rsidR="003735EB" w:rsidRPr="00786253" w:rsidRDefault="003735EB" w:rsidP="00C609F8">
            <w:pPr>
              <w:rPr>
                <w:rFonts w:asciiTheme="minorEastAsia" w:hAnsiTheme="minorEastAsia"/>
              </w:rPr>
            </w:pPr>
            <w:r w:rsidRPr="00786253">
              <w:rPr>
                <w:rFonts w:asciiTheme="minorEastAsia" w:hAnsiTheme="minorEastAsia" w:hint="eastAsia"/>
              </w:rPr>
              <w:t>第</w:t>
            </w:r>
            <w:r w:rsidR="0081529A" w:rsidRPr="00786253">
              <w:rPr>
                <w:rFonts w:asciiTheme="minorEastAsia" w:hAnsiTheme="minorEastAsia" w:hint="eastAsia"/>
              </w:rPr>
              <w:t>1</w:t>
            </w:r>
            <w:r w:rsidRPr="00786253">
              <w:rPr>
                <w:rFonts w:asciiTheme="minorEastAsia" w:hAnsiTheme="minorEastAsia" w:hint="eastAsia"/>
              </w:rPr>
              <w:t>条</w:t>
            </w:r>
          </w:p>
        </w:tc>
        <w:tc>
          <w:tcPr>
            <w:tcW w:w="7937" w:type="dxa"/>
          </w:tcPr>
          <w:p w:rsidR="003735EB" w:rsidRPr="00786253" w:rsidRDefault="00EB7193" w:rsidP="00BA6758">
            <w:pPr>
              <w:rPr>
                <w:rFonts w:asciiTheme="minorEastAsia" w:hAnsiTheme="minorEastAsia"/>
              </w:rPr>
            </w:pPr>
            <w:r w:rsidRPr="00EB7193">
              <w:rPr>
                <w:rFonts w:asciiTheme="minorEastAsia" w:hAnsiTheme="minorEastAsia" w:hint="eastAsia"/>
              </w:rPr>
              <w:t>本規程は、役員及び</w:t>
            </w:r>
            <w:r w:rsidR="009E794D">
              <w:rPr>
                <w:rFonts w:asciiTheme="minorEastAsia" w:hAnsiTheme="minorEastAsia" w:hint="eastAsia"/>
              </w:rPr>
              <w:t>従業員が社命により</w:t>
            </w:r>
            <w:r w:rsidRPr="00EB7193">
              <w:rPr>
                <w:rFonts w:asciiTheme="minorEastAsia" w:hAnsiTheme="minorEastAsia" w:hint="eastAsia"/>
              </w:rPr>
              <w:t>出張</w:t>
            </w:r>
            <w:r w:rsidR="00BA6758">
              <w:rPr>
                <w:rFonts w:asciiTheme="minorEastAsia" w:hAnsiTheme="minorEastAsia" w:hint="eastAsia"/>
              </w:rPr>
              <w:t>する場合の</w:t>
            </w:r>
            <w:r w:rsidRPr="00EB7193">
              <w:rPr>
                <w:rFonts w:asciiTheme="minorEastAsia" w:hAnsiTheme="minorEastAsia" w:hint="eastAsia"/>
              </w:rPr>
              <w:t>旅費に関する事項を定める。</w:t>
            </w:r>
          </w:p>
        </w:tc>
      </w:tr>
      <w:tr w:rsidR="003735EB" w:rsidRPr="00786253" w:rsidTr="000D669B">
        <w:trPr>
          <w:trHeight w:val="340"/>
          <w:jc w:val="center"/>
        </w:trPr>
        <w:tc>
          <w:tcPr>
            <w:tcW w:w="1135" w:type="dxa"/>
          </w:tcPr>
          <w:p w:rsidR="003735EB" w:rsidRPr="00786253" w:rsidRDefault="003735EB" w:rsidP="007D302B">
            <w:pPr>
              <w:rPr>
                <w:rFonts w:asciiTheme="minorEastAsia" w:hAnsiTheme="minorEastAsia"/>
              </w:rPr>
            </w:pPr>
          </w:p>
        </w:tc>
        <w:tc>
          <w:tcPr>
            <w:tcW w:w="7937" w:type="dxa"/>
          </w:tcPr>
          <w:p w:rsidR="003735EB" w:rsidRPr="00871FB0" w:rsidRDefault="003735EB" w:rsidP="007D302B">
            <w:pPr>
              <w:rPr>
                <w:rFonts w:asciiTheme="minorEastAsia" w:hAnsiTheme="minorEastAsia"/>
              </w:rPr>
            </w:pPr>
          </w:p>
        </w:tc>
      </w:tr>
      <w:tr w:rsidR="00BA6758" w:rsidRPr="00786253" w:rsidTr="00712944">
        <w:trPr>
          <w:trHeight w:val="340"/>
          <w:jc w:val="center"/>
        </w:trPr>
        <w:tc>
          <w:tcPr>
            <w:tcW w:w="9072" w:type="dxa"/>
            <w:gridSpan w:val="2"/>
          </w:tcPr>
          <w:p w:rsidR="00BA6758" w:rsidRPr="00BA6758" w:rsidRDefault="00BA6758" w:rsidP="007D302B">
            <w:pPr>
              <w:rPr>
                <w:rFonts w:asciiTheme="minorEastAsia" w:hAnsiTheme="minorEastAsia"/>
              </w:rPr>
            </w:pPr>
            <w:r w:rsidRPr="00786253">
              <w:rPr>
                <w:rFonts w:asciiTheme="minorEastAsia" w:hAnsiTheme="minorEastAsia" w:hint="eastAsia"/>
              </w:rPr>
              <w:t>（</w:t>
            </w:r>
            <w:r>
              <w:rPr>
                <w:rFonts w:asciiTheme="minorEastAsia" w:hAnsiTheme="minorEastAsia" w:hint="eastAsia"/>
              </w:rPr>
              <w:t>適用範囲</w:t>
            </w:r>
            <w:r w:rsidRPr="00786253">
              <w:rPr>
                <w:rFonts w:asciiTheme="minorEastAsia" w:hAnsiTheme="minorEastAsia" w:hint="eastAsia"/>
              </w:rPr>
              <w:t>）</w:t>
            </w:r>
          </w:p>
        </w:tc>
      </w:tr>
      <w:tr w:rsidR="00BA6758" w:rsidRPr="00786253" w:rsidTr="000D669B">
        <w:trPr>
          <w:trHeight w:val="340"/>
          <w:jc w:val="center"/>
        </w:trPr>
        <w:tc>
          <w:tcPr>
            <w:tcW w:w="1135" w:type="dxa"/>
          </w:tcPr>
          <w:p w:rsidR="00BA6758" w:rsidRPr="00786253" w:rsidRDefault="00BA6758" w:rsidP="007D302B">
            <w:pPr>
              <w:rPr>
                <w:rFonts w:asciiTheme="minorEastAsia" w:hAnsiTheme="minorEastAsia"/>
              </w:rPr>
            </w:pPr>
            <w:r>
              <w:rPr>
                <w:rFonts w:asciiTheme="minorEastAsia" w:hAnsiTheme="minorEastAsia" w:hint="eastAsia"/>
              </w:rPr>
              <w:t>第2条</w:t>
            </w:r>
          </w:p>
        </w:tc>
        <w:tc>
          <w:tcPr>
            <w:tcW w:w="7937" w:type="dxa"/>
          </w:tcPr>
          <w:p w:rsidR="00BA6758" w:rsidRPr="00871FB0" w:rsidRDefault="00BA6758" w:rsidP="007D302B">
            <w:pPr>
              <w:rPr>
                <w:rFonts w:asciiTheme="minorEastAsia" w:hAnsiTheme="minorEastAsia"/>
              </w:rPr>
            </w:pPr>
            <w:r>
              <w:rPr>
                <w:rFonts w:asciiTheme="minorEastAsia" w:hAnsiTheme="minorEastAsia" w:hint="eastAsia"/>
              </w:rPr>
              <w:t>この規定は、役員及び全ての従業員について適用する。</w:t>
            </w:r>
          </w:p>
        </w:tc>
      </w:tr>
      <w:tr w:rsidR="00D50D7E" w:rsidRPr="00786253" w:rsidTr="000D669B">
        <w:trPr>
          <w:trHeight w:val="340"/>
          <w:jc w:val="center"/>
        </w:trPr>
        <w:tc>
          <w:tcPr>
            <w:tcW w:w="1135" w:type="dxa"/>
          </w:tcPr>
          <w:p w:rsidR="00D50D7E" w:rsidRDefault="00D50D7E" w:rsidP="007D302B">
            <w:pPr>
              <w:rPr>
                <w:rFonts w:asciiTheme="minorEastAsia" w:hAnsiTheme="minorEastAsia"/>
              </w:rPr>
            </w:pPr>
          </w:p>
        </w:tc>
        <w:tc>
          <w:tcPr>
            <w:tcW w:w="7937" w:type="dxa"/>
          </w:tcPr>
          <w:p w:rsidR="00D50D7E" w:rsidRDefault="00D50D7E" w:rsidP="007D302B">
            <w:pPr>
              <w:rPr>
                <w:rFonts w:asciiTheme="minorEastAsia" w:hAnsiTheme="minorEastAsia"/>
              </w:rPr>
            </w:pPr>
          </w:p>
        </w:tc>
      </w:tr>
      <w:tr w:rsidR="00BA6758" w:rsidRPr="00786253" w:rsidTr="000D669B">
        <w:trPr>
          <w:trHeight w:val="340"/>
          <w:jc w:val="center"/>
        </w:trPr>
        <w:tc>
          <w:tcPr>
            <w:tcW w:w="1135" w:type="dxa"/>
          </w:tcPr>
          <w:p w:rsidR="00BA6758" w:rsidRPr="00786253" w:rsidRDefault="00BA6758" w:rsidP="007D302B">
            <w:pPr>
              <w:rPr>
                <w:rFonts w:asciiTheme="minorEastAsia" w:hAnsiTheme="minorEastAsia"/>
              </w:rPr>
            </w:pPr>
          </w:p>
        </w:tc>
        <w:tc>
          <w:tcPr>
            <w:tcW w:w="7937" w:type="dxa"/>
          </w:tcPr>
          <w:p w:rsidR="00BA6758" w:rsidRPr="00871FB0" w:rsidRDefault="00BA6758" w:rsidP="007D302B">
            <w:pPr>
              <w:rPr>
                <w:rFonts w:asciiTheme="minorEastAsia" w:hAnsiTheme="minorEastAsia"/>
              </w:rPr>
            </w:pPr>
          </w:p>
        </w:tc>
      </w:tr>
      <w:tr w:rsidR="00D50D7E" w:rsidRPr="00786253" w:rsidTr="000D669B">
        <w:trPr>
          <w:trHeight w:val="340"/>
          <w:jc w:val="center"/>
        </w:trPr>
        <w:tc>
          <w:tcPr>
            <w:tcW w:w="9072" w:type="dxa"/>
            <w:gridSpan w:val="2"/>
          </w:tcPr>
          <w:p w:rsidR="00D50D7E" w:rsidRPr="00786253" w:rsidRDefault="00D50D7E" w:rsidP="00D50D7E">
            <w:pPr>
              <w:jc w:val="center"/>
              <w:rPr>
                <w:rFonts w:asciiTheme="minorEastAsia" w:hAnsiTheme="minorEastAsia"/>
                <w:b/>
              </w:rPr>
            </w:pPr>
            <w:r w:rsidRPr="00786253">
              <w:rPr>
                <w:rFonts w:asciiTheme="minorEastAsia" w:hAnsiTheme="minorEastAsia" w:hint="eastAsia"/>
                <w:b/>
              </w:rPr>
              <w:t>第</w:t>
            </w:r>
            <w:r>
              <w:rPr>
                <w:rFonts w:asciiTheme="minorEastAsia" w:hAnsiTheme="minorEastAsia" w:hint="eastAsia"/>
                <w:b/>
              </w:rPr>
              <w:t>２章　　国内出張旅費</w:t>
            </w:r>
          </w:p>
          <w:p w:rsidR="00D50D7E" w:rsidRPr="005925E8" w:rsidRDefault="00D50D7E" w:rsidP="007D302B">
            <w:pPr>
              <w:rPr>
                <w:rFonts w:asciiTheme="minorEastAsia" w:hAnsiTheme="minorEastAsia"/>
              </w:rPr>
            </w:pPr>
          </w:p>
        </w:tc>
      </w:tr>
      <w:tr w:rsidR="003735EB" w:rsidRPr="00786253" w:rsidTr="000D669B">
        <w:trPr>
          <w:trHeight w:val="340"/>
          <w:jc w:val="center"/>
        </w:trPr>
        <w:tc>
          <w:tcPr>
            <w:tcW w:w="9072" w:type="dxa"/>
            <w:gridSpan w:val="2"/>
          </w:tcPr>
          <w:p w:rsidR="003735EB" w:rsidRPr="00786253" w:rsidRDefault="003735EB" w:rsidP="007D302B">
            <w:pPr>
              <w:rPr>
                <w:rFonts w:asciiTheme="minorEastAsia" w:hAnsiTheme="minorEastAsia"/>
              </w:rPr>
            </w:pPr>
            <w:r w:rsidRPr="00786253">
              <w:rPr>
                <w:rFonts w:asciiTheme="minorEastAsia" w:hAnsiTheme="minorEastAsia" w:hint="eastAsia"/>
              </w:rPr>
              <w:t>（</w:t>
            </w:r>
            <w:r w:rsidR="00EB7193" w:rsidRPr="00EB7193">
              <w:rPr>
                <w:rFonts w:asciiTheme="minorEastAsia" w:hAnsiTheme="minorEastAsia" w:hint="eastAsia"/>
              </w:rPr>
              <w:t>旅費の種類</w:t>
            </w:r>
            <w:r w:rsidRPr="00786253">
              <w:rPr>
                <w:rFonts w:asciiTheme="minorEastAsia" w:hAnsiTheme="minorEastAsia" w:hint="eastAsia"/>
              </w:rPr>
              <w:t>）</w:t>
            </w:r>
          </w:p>
        </w:tc>
      </w:tr>
      <w:tr w:rsidR="003735EB" w:rsidRPr="00786253" w:rsidTr="000D669B">
        <w:trPr>
          <w:trHeight w:val="340"/>
          <w:jc w:val="center"/>
        </w:trPr>
        <w:tc>
          <w:tcPr>
            <w:tcW w:w="1135" w:type="dxa"/>
          </w:tcPr>
          <w:p w:rsidR="003735EB" w:rsidRPr="00786253" w:rsidRDefault="003735EB" w:rsidP="007D302B">
            <w:pPr>
              <w:rPr>
                <w:rFonts w:asciiTheme="minorEastAsia" w:hAnsiTheme="minorEastAsia"/>
              </w:rPr>
            </w:pPr>
            <w:r w:rsidRPr="00786253">
              <w:rPr>
                <w:rFonts w:asciiTheme="minorEastAsia" w:hAnsiTheme="minorEastAsia" w:hint="eastAsia"/>
              </w:rPr>
              <w:t>第</w:t>
            </w:r>
            <w:r w:rsidR="00BA6758">
              <w:rPr>
                <w:rFonts w:asciiTheme="minorEastAsia" w:hAnsiTheme="minorEastAsia" w:hint="eastAsia"/>
              </w:rPr>
              <w:t>3</w:t>
            </w:r>
            <w:r w:rsidRPr="00786253">
              <w:rPr>
                <w:rFonts w:asciiTheme="minorEastAsia" w:hAnsiTheme="minorEastAsia" w:hint="eastAsia"/>
              </w:rPr>
              <w:t>条</w:t>
            </w:r>
          </w:p>
        </w:tc>
        <w:tc>
          <w:tcPr>
            <w:tcW w:w="7937" w:type="dxa"/>
          </w:tcPr>
          <w:p w:rsidR="003735EB" w:rsidRPr="00786253" w:rsidRDefault="00BA6758" w:rsidP="00651C52">
            <w:pPr>
              <w:rPr>
                <w:rFonts w:asciiTheme="minorEastAsia" w:hAnsiTheme="minorEastAsia"/>
              </w:rPr>
            </w:pPr>
            <w:r>
              <w:rPr>
                <w:rFonts w:asciiTheme="minorEastAsia" w:hAnsiTheme="minorEastAsia" w:hint="eastAsia"/>
              </w:rPr>
              <w:t>この規定でいう旅費</w:t>
            </w:r>
            <w:r w:rsidR="00651C52">
              <w:rPr>
                <w:rFonts w:asciiTheme="minorEastAsia" w:hAnsiTheme="minorEastAsia" w:hint="eastAsia"/>
              </w:rPr>
              <w:t>の種類</w:t>
            </w:r>
            <w:r>
              <w:rPr>
                <w:rFonts w:asciiTheme="minorEastAsia" w:hAnsiTheme="minorEastAsia" w:hint="eastAsia"/>
              </w:rPr>
              <w:t>は、次のものをいう。</w:t>
            </w:r>
          </w:p>
        </w:tc>
      </w:tr>
      <w:tr w:rsidR="00BA6758" w:rsidRPr="00786253" w:rsidTr="000D669B">
        <w:trPr>
          <w:trHeight w:val="340"/>
          <w:jc w:val="center"/>
        </w:trPr>
        <w:tc>
          <w:tcPr>
            <w:tcW w:w="1135" w:type="dxa"/>
          </w:tcPr>
          <w:p w:rsidR="00BA6758" w:rsidRPr="00786253" w:rsidRDefault="00BA6758" w:rsidP="007D302B">
            <w:pPr>
              <w:rPr>
                <w:rFonts w:asciiTheme="minorEastAsia" w:hAnsiTheme="minorEastAsia"/>
              </w:rPr>
            </w:pPr>
          </w:p>
        </w:tc>
        <w:tc>
          <w:tcPr>
            <w:tcW w:w="7937" w:type="dxa"/>
          </w:tcPr>
          <w:p w:rsidR="00BA6758" w:rsidRDefault="00BA6758" w:rsidP="007D302B">
            <w:pPr>
              <w:rPr>
                <w:rFonts w:asciiTheme="minorEastAsia" w:hAnsiTheme="minorEastAsia"/>
              </w:rPr>
            </w:pPr>
            <w:r>
              <w:rPr>
                <w:rFonts w:asciiTheme="minorEastAsia" w:hAnsiTheme="minorEastAsia" w:hint="eastAsia"/>
              </w:rPr>
              <w:t>(</w:t>
            </w:r>
            <w:r w:rsidRPr="00A00D68">
              <w:rPr>
                <w:rFonts w:asciiTheme="minorEastAsia" w:hAnsiTheme="minorEastAsia" w:hint="eastAsia"/>
              </w:rPr>
              <w:t>１</w:t>
            </w:r>
            <w:r>
              <w:rPr>
                <w:rFonts w:asciiTheme="minorEastAsia" w:hAnsiTheme="minorEastAsia" w:hint="eastAsia"/>
              </w:rPr>
              <w:t>)日帰り出張旅費</w:t>
            </w:r>
          </w:p>
        </w:tc>
      </w:tr>
      <w:tr w:rsidR="00BA6758" w:rsidRPr="00786253" w:rsidTr="000D669B">
        <w:trPr>
          <w:trHeight w:val="340"/>
          <w:jc w:val="center"/>
        </w:trPr>
        <w:tc>
          <w:tcPr>
            <w:tcW w:w="1135" w:type="dxa"/>
          </w:tcPr>
          <w:p w:rsidR="00BA6758" w:rsidRPr="00786253" w:rsidRDefault="00BA6758" w:rsidP="007D302B">
            <w:pPr>
              <w:rPr>
                <w:rFonts w:asciiTheme="minorEastAsia" w:hAnsiTheme="minorEastAsia"/>
              </w:rPr>
            </w:pPr>
          </w:p>
        </w:tc>
        <w:tc>
          <w:tcPr>
            <w:tcW w:w="7937" w:type="dxa"/>
          </w:tcPr>
          <w:p w:rsidR="00BA6758" w:rsidRDefault="00BA6758" w:rsidP="007D302B">
            <w:pPr>
              <w:rPr>
                <w:rFonts w:asciiTheme="minorEastAsia" w:hAnsiTheme="minorEastAsia"/>
              </w:rPr>
            </w:pPr>
            <w:r>
              <w:rPr>
                <w:rFonts w:asciiTheme="minorEastAsia" w:hAnsiTheme="minorEastAsia" w:hint="eastAsia"/>
              </w:rPr>
              <w:t>(２)宿泊出張旅費</w:t>
            </w:r>
          </w:p>
        </w:tc>
      </w:tr>
      <w:tr w:rsidR="003735EB" w:rsidRPr="00786253" w:rsidTr="000D669B">
        <w:trPr>
          <w:trHeight w:val="340"/>
          <w:jc w:val="center"/>
        </w:trPr>
        <w:tc>
          <w:tcPr>
            <w:tcW w:w="1135" w:type="dxa"/>
          </w:tcPr>
          <w:p w:rsidR="003735EB" w:rsidRPr="00786253" w:rsidRDefault="003735EB" w:rsidP="00BA6758">
            <w:pPr>
              <w:jc w:val="left"/>
              <w:rPr>
                <w:rFonts w:asciiTheme="minorEastAsia" w:hAnsiTheme="minorEastAsia"/>
              </w:rPr>
            </w:pPr>
          </w:p>
        </w:tc>
        <w:tc>
          <w:tcPr>
            <w:tcW w:w="7937" w:type="dxa"/>
          </w:tcPr>
          <w:p w:rsidR="003735EB" w:rsidRPr="00786253" w:rsidRDefault="003735EB" w:rsidP="007D302B">
            <w:pPr>
              <w:rPr>
                <w:rFonts w:asciiTheme="minorEastAsia" w:hAnsiTheme="minorEastAsia"/>
              </w:rPr>
            </w:pPr>
          </w:p>
        </w:tc>
      </w:tr>
      <w:tr w:rsidR="00BA6758" w:rsidRPr="00786253" w:rsidTr="00712944">
        <w:trPr>
          <w:trHeight w:val="340"/>
          <w:jc w:val="center"/>
        </w:trPr>
        <w:tc>
          <w:tcPr>
            <w:tcW w:w="9072" w:type="dxa"/>
            <w:gridSpan w:val="2"/>
          </w:tcPr>
          <w:p w:rsidR="00BA6758" w:rsidRPr="00786253" w:rsidRDefault="00BA6758" w:rsidP="007D302B">
            <w:pPr>
              <w:rPr>
                <w:rFonts w:asciiTheme="minorEastAsia" w:hAnsiTheme="minorEastAsia"/>
              </w:rPr>
            </w:pPr>
            <w:r w:rsidRPr="00786253">
              <w:rPr>
                <w:rFonts w:asciiTheme="minorEastAsia" w:hAnsiTheme="minorEastAsia" w:hint="eastAsia"/>
              </w:rPr>
              <w:t>（</w:t>
            </w:r>
            <w:r w:rsidRPr="00EB7193">
              <w:rPr>
                <w:rFonts w:asciiTheme="minorEastAsia" w:hAnsiTheme="minorEastAsia" w:hint="eastAsia"/>
              </w:rPr>
              <w:t>旅費の</w:t>
            </w:r>
            <w:r>
              <w:rPr>
                <w:rFonts w:asciiTheme="minorEastAsia" w:hAnsiTheme="minorEastAsia" w:hint="eastAsia"/>
              </w:rPr>
              <w:t>定義</w:t>
            </w:r>
            <w:r w:rsidRPr="00786253">
              <w:rPr>
                <w:rFonts w:asciiTheme="minorEastAsia" w:hAnsiTheme="minorEastAsia" w:hint="eastAsia"/>
              </w:rPr>
              <w:t>）</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r>
              <w:rPr>
                <w:rFonts w:asciiTheme="minorEastAsia" w:hAnsiTheme="minorEastAsia" w:hint="eastAsia"/>
              </w:rPr>
              <w:t>第4条</w:t>
            </w:r>
          </w:p>
        </w:tc>
        <w:tc>
          <w:tcPr>
            <w:tcW w:w="7937" w:type="dxa"/>
          </w:tcPr>
          <w:p w:rsidR="00BA6758" w:rsidRPr="00786253" w:rsidRDefault="00BA6758" w:rsidP="007D302B">
            <w:pPr>
              <w:rPr>
                <w:rFonts w:asciiTheme="minorEastAsia" w:hAnsiTheme="minorEastAsia"/>
              </w:rPr>
            </w:pPr>
            <w:r>
              <w:rPr>
                <w:rFonts w:asciiTheme="minorEastAsia" w:hAnsiTheme="minorEastAsia" w:hint="eastAsia"/>
              </w:rPr>
              <w:t>本規定でいう旅費とは、次のもの</w:t>
            </w:r>
            <w:r w:rsidR="008703C6">
              <w:rPr>
                <w:rFonts w:asciiTheme="minorEastAsia" w:hAnsiTheme="minorEastAsia" w:hint="eastAsia"/>
              </w:rPr>
              <w:t>を</w:t>
            </w:r>
            <w:r>
              <w:rPr>
                <w:rFonts w:asciiTheme="minorEastAsia" w:hAnsiTheme="minorEastAsia" w:hint="eastAsia"/>
              </w:rPr>
              <w:t>いう。</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Pr="00786253" w:rsidRDefault="00BA6758" w:rsidP="007D302B">
            <w:pPr>
              <w:rPr>
                <w:rFonts w:asciiTheme="minorEastAsia" w:hAnsiTheme="minorEastAsia"/>
              </w:rPr>
            </w:pPr>
            <w:r>
              <w:rPr>
                <w:rFonts w:asciiTheme="minorEastAsia" w:hAnsiTheme="minorEastAsia" w:hint="eastAsia"/>
              </w:rPr>
              <w:t>(</w:t>
            </w:r>
            <w:r w:rsidRPr="00A00D68">
              <w:rPr>
                <w:rFonts w:asciiTheme="minorEastAsia" w:hAnsiTheme="minorEastAsia" w:hint="eastAsia"/>
              </w:rPr>
              <w:t>１</w:t>
            </w:r>
            <w:r>
              <w:rPr>
                <w:rFonts w:asciiTheme="minorEastAsia" w:hAnsiTheme="minorEastAsia" w:hint="eastAsia"/>
              </w:rPr>
              <w:t>)交通費</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Pr="00786253" w:rsidRDefault="00BA6758" w:rsidP="007D302B">
            <w:pPr>
              <w:rPr>
                <w:rFonts w:asciiTheme="minorEastAsia" w:hAnsiTheme="minorEastAsia"/>
              </w:rPr>
            </w:pPr>
            <w:r>
              <w:rPr>
                <w:rFonts w:asciiTheme="minorEastAsia" w:hAnsiTheme="minorEastAsia" w:hint="eastAsia"/>
              </w:rPr>
              <w:t>(２)日当</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Default="00BA6758" w:rsidP="007D302B">
            <w:pPr>
              <w:rPr>
                <w:rFonts w:asciiTheme="minorEastAsia" w:hAnsiTheme="minorEastAsia"/>
              </w:rPr>
            </w:pPr>
            <w:r>
              <w:rPr>
                <w:rFonts w:asciiTheme="minorEastAsia" w:hAnsiTheme="minorEastAsia" w:hint="eastAsia"/>
              </w:rPr>
              <w:t>(３)宿泊</w:t>
            </w:r>
            <w:r w:rsidR="00651C52">
              <w:rPr>
                <w:rFonts w:asciiTheme="minorEastAsia" w:hAnsiTheme="minorEastAsia" w:hint="eastAsia"/>
              </w:rPr>
              <w:t>料</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Default="00BA6758" w:rsidP="007D302B">
            <w:pPr>
              <w:rPr>
                <w:rFonts w:asciiTheme="minorEastAsia" w:hAnsiTheme="minorEastAsia"/>
              </w:rPr>
            </w:pPr>
          </w:p>
        </w:tc>
      </w:tr>
      <w:tr w:rsidR="00BA6758" w:rsidRPr="00786253" w:rsidTr="00712944">
        <w:trPr>
          <w:trHeight w:val="340"/>
          <w:jc w:val="center"/>
        </w:trPr>
        <w:tc>
          <w:tcPr>
            <w:tcW w:w="9072" w:type="dxa"/>
            <w:gridSpan w:val="2"/>
          </w:tcPr>
          <w:p w:rsidR="00BA6758" w:rsidRDefault="00BA6758" w:rsidP="007D302B">
            <w:pPr>
              <w:rPr>
                <w:rFonts w:asciiTheme="minorEastAsia" w:hAnsiTheme="minorEastAsia"/>
              </w:rPr>
            </w:pPr>
            <w:r w:rsidRPr="00786253">
              <w:rPr>
                <w:rFonts w:asciiTheme="minorEastAsia" w:hAnsiTheme="minorEastAsia" w:hint="eastAsia"/>
              </w:rPr>
              <w:t>（</w:t>
            </w:r>
            <w:r>
              <w:rPr>
                <w:rFonts w:asciiTheme="minorEastAsia" w:hAnsiTheme="minorEastAsia" w:hint="eastAsia"/>
              </w:rPr>
              <w:t>出張</w:t>
            </w:r>
            <w:r w:rsidRPr="00EB7193">
              <w:rPr>
                <w:rFonts w:asciiTheme="minorEastAsia" w:hAnsiTheme="minorEastAsia" w:hint="eastAsia"/>
              </w:rPr>
              <w:t>の</w:t>
            </w:r>
            <w:r>
              <w:rPr>
                <w:rFonts w:asciiTheme="minorEastAsia" w:hAnsiTheme="minorEastAsia" w:hint="eastAsia"/>
              </w:rPr>
              <w:t>定義</w:t>
            </w:r>
            <w:r w:rsidRPr="00786253">
              <w:rPr>
                <w:rFonts w:asciiTheme="minorEastAsia" w:hAnsiTheme="minorEastAsia" w:hint="eastAsia"/>
              </w:rPr>
              <w:t>）</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r>
              <w:rPr>
                <w:rFonts w:asciiTheme="minorEastAsia" w:hAnsiTheme="minorEastAsia" w:hint="eastAsia"/>
              </w:rPr>
              <w:t>第5条</w:t>
            </w:r>
          </w:p>
        </w:tc>
        <w:tc>
          <w:tcPr>
            <w:tcW w:w="7937" w:type="dxa"/>
          </w:tcPr>
          <w:p w:rsidR="004F2C45" w:rsidRDefault="00BA6758" w:rsidP="007D302B">
            <w:pPr>
              <w:rPr>
                <w:rFonts w:asciiTheme="minorEastAsia" w:hAnsiTheme="minorEastAsia"/>
              </w:rPr>
            </w:pPr>
            <w:r>
              <w:rPr>
                <w:rFonts w:asciiTheme="minorEastAsia" w:hAnsiTheme="minorEastAsia" w:hint="eastAsia"/>
              </w:rPr>
              <w:t>出張とは、</w:t>
            </w:r>
            <w:r w:rsidR="004F2C45">
              <w:rPr>
                <w:rFonts w:asciiTheme="minorEastAsia" w:hAnsiTheme="minorEastAsia" w:hint="eastAsia"/>
              </w:rPr>
              <w:t>自宅または通常の勤務地を起点として、</w:t>
            </w:r>
            <w:r w:rsidR="004F2C45" w:rsidRPr="00AD0996">
              <w:rPr>
                <w:rFonts w:asciiTheme="minorEastAsia" w:hAnsiTheme="minorEastAsia" w:hint="eastAsia"/>
                <w:shd w:val="pct15" w:color="auto" w:fill="FFFFFF"/>
              </w:rPr>
              <w:t>片道1</w:t>
            </w:r>
            <w:r w:rsidR="008703C6" w:rsidRPr="00AD0996">
              <w:rPr>
                <w:rFonts w:asciiTheme="minorEastAsia" w:hAnsiTheme="minorEastAsia" w:hint="eastAsia"/>
                <w:shd w:val="pct15" w:color="auto" w:fill="FFFFFF"/>
              </w:rPr>
              <w:t>5</w:t>
            </w:r>
            <w:r w:rsidR="004F2C45" w:rsidRPr="00AD0996">
              <w:rPr>
                <w:rFonts w:asciiTheme="minorEastAsia" w:hAnsiTheme="minorEastAsia" w:hint="eastAsia"/>
                <w:shd w:val="pct15" w:color="auto" w:fill="FFFFFF"/>
              </w:rPr>
              <w:t>0キロ</w:t>
            </w:r>
            <w:r w:rsidR="00AD0996" w:rsidRPr="00AD0996">
              <w:rPr>
                <w:rFonts w:asciiTheme="minorEastAsia" w:hAnsiTheme="minorEastAsia" w:hint="eastAsia"/>
                <w:shd w:val="pct15" w:color="auto" w:fill="FFFFFF"/>
              </w:rPr>
              <w:t>メートル</w:t>
            </w:r>
            <w:r w:rsidR="004F2C45">
              <w:rPr>
                <w:rFonts w:asciiTheme="minorEastAsia" w:hAnsiTheme="minorEastAsia" w:hint="eastAsia"/>
              </w:rPr>
              <w:t>以上の目的地に異動し、職務を遂行するものをいう。</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Default="00BA6758" w:rsidP="007D302B">
            <w:pPr>
              <w:rPr>
                <w:rFonts w:asciiTheme="minorEastAsia" w:hAnsiTheme="minorEastAsia"/>
              </w:rPr>
            </w:pPr>
          </w:p>
        </w:tc>
      </w:tr>
      <w:tr w:rsidR="00BA6758" w:rsidRPr="00786253" w:rsidTr="00712944">
        <w:trPr>
          <w:trHeight w:val="340"/>
          <w:jc w:val="center"/>
        </w:trPr>
        <w:tc>
          <w:tcPr>
            <w:tcW w:w="9072" w:type="dxa"/>
            <w:gridSpan w:val="2"/>
          </w:tcPr>
          <w:p w:rsidR="00BA6758" w:rsidRDefault="00BA6758" w:rsidP="007D302B">
            <w:pPr>
              <w:rPr>
                <w:rFonts w:asciiTheme="minorEastAsia" w:hAnsiTheme="minorEastAsia"/>
              </w:rPr>
            </w:pPr>
            <w:r w:rsidRPr="00786253">
              <w:rPr>
                <w:rFonts w:asciiTheme="minorEastAsia" w:hAnsiTheme="minorEastAsia" w:hint="eastAsia"/>
              </w:rPr>
              <w:t>（</w:t>
            </w:r>
            <w:r>
              <w:rPr>
                <w:rFonts w:asciiTheme="minorEastAsia" w:hAnsiTheme="minorEastAsia" w:hint="eastAsia"/>
              </w:rPr>
              <w:t>出張の区分</w:t>
            </w:r>
            <w:r w:rsidRPr="00786253">
              <w:rPr>
                <w:rFonts w:asciiTheme="minorEastAsia" w:hAnsiTheme="minorEastAsia" w:hint="eastAsia"/>
              </w:rPr>
              <w:t>）</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r>
              <w:rPr>
                <w:rFonts w:asciiTheme="minorEastAsia" w:hAnsiTheme="minorEastAsia" w:hint="eastAsia"/>
              </w:rPr>
              <w:t>第6条</w:t>
            </w:r>
          </w:p>
        </w:tc>
        <w:tc>
          <w:tcPr>
            <w:tcW w:w="7937" w:type="dxa"/>
          </w:tcPr>
          <w:p w:rsidR="00BA6758" w:rsidRDefault="004F2C45" w:rsidP="004F2C45">
            <w:pPr>
              <w:rPr>
                <w:rFonts w:asciiTheme="minorEastAsia" w:hAnsiTheme="minorEastAsia"/>
              </w:rPr>
            </w:pPr>
            <w:r>
              <w:rPr>
                <w:rFonts w:asciiTheme="minorEastAsia" w:hAnsiTheme="minorEastAsia" w:hint="eastAsia"/>
              </w:rPr>
              <w:t>出張は以下のとおり区分する。</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Pr="004F2C45" w:rsidRDefault="004F2C45" w:rsidP="007D302B">
            <w:pPr>
              <w:rPr>
                <w:rFonts w:asciiTheme="minorEastAsia" w:hAnsiTheme="minorEastAsia"/>
              </w:rPr>
            </w:pPr>
            <w:r>
              <w:rPr>
                <w:rFonts w:asciiTheme="minorEastAsia" w:hAnsiTheme="minorEastAsia" w:hint="eastAsia"/>
              </w:rPr>
              <w:t>(</w:t>
            </w:r>
            <w:r w:rsidRPr="00A00D68">
              <w:rPr>
                <w:rFonts w:asciiTheme="minorEastAsia" w:hAnsiTheme="minorEastAsia" w:hint="eastAsia"/>
              </w:rPr>
              <w:t>１</w:t>
            </w:r>
            <w:r>
              <w:rPr>
                <w:rFonts w:asciiTheme="minorEastAsia" w:hAnsiTheme="minorEastAsia" w:hint="eastAsia"/>
              </w:rPr>
              <w:t>)日帰り出張</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Default="00AD0996" w:rsidP="00AD0996">
            <w:pPr>
              <w:rPr>
                <w:rFonts w:asciiTheme="minorEastAsia" w:hAnsiTheme="minorEastAsia"/>
              </w:rPr>
            </w:pPr>
            <w:r>
              <w:rPr>
                <w:rFonts w:asciiTheme="minorEastAsia" w:hAnsiTheme="minorEastAsia" w:hint="eastAsia"/>
              </w:rPr>
              <w:t>勤務地を起点として、</w:t>
            </w:r>
            <w:r w:rsidRPr="00AD0996">
              <w:rPr>
                <w:rFonts w:asciiTheme="minorEastAsia" w:hAnsiTheme="minorEastAsia" w:hint="eastAsia"/>
                <w:shd w:val="pct15" w:color="auto" w:fill="FFFFFF"/>
              </w:rPr>
              <w:t>片道150キロメートル</w:t>
            </w:r>
            <w:r w:rsidRPr="00A00D68">
              <w:rPr>
                <w:rFonts w:asciiTheme="minorEastAsia" w:hAnsiTheme="minorEastAsia" w:hint="eastAsia"/>
              </w:rPr>
              <w:t>以上</w:t>
            </w:r>
            <w:r>
              <w:rPr>
                <w:rFonts w:asciiTheme="minorEastAsia" w:hAnsiTheme="minorEastAsia" w:hint="eastAsia"/>
              </w:rPr>
              <w:t>または</w:t>
            </w:r>
            <w:r w:rsidRPr="00A00D68">
              <w:rPr>
                <w:rFonts w:asciiTheme="minorEastAsia" w:hAnsiTheme="minorEastAsia" w:hint="eastAsia"/>
              </w:rPr>
              <w:t>所要時間が往復で</w:t>
            </w:r>
            <w:r w:rsidR="00210440">
              <w:rPr>
                <w:rFonts w:asciiTheme="minorEastAsia" w:hAnsiTheme="minorEastAsia" w:hint="eastAsia"/>
                <w:shd w:val="pct15" w:color="auto" w:fill="FFFFFF"/>
              </w:rPr>
              <w:t>4</w:t>
            </w:r>
            <w:r w:rsidRPr="00AD0996">
              <w:rPr>
                <w:rFonts w:asciiTheme="minorEastAsia" w:hAnsiTheme="minorEastAsia" w:hint="eastAsia"/>
                <w:shd w:val="pct15" w:color="auto" w:fill="FFFFFF"/>
              </w:rPr>
              <w:t>時間以上</w:t>
            </w:r>
            <w:r>
              <w:rPr>
                <w:rFonts w:asciiTheme="minorEastAsia" w:hAnsiTheme="minorEastAsia" w:hint="eastAsia"/>
              </w:rPr>
              <w:t>の距離で</w:t>
            </w:r>
            <w:r w:rsidR="004F2C45">
              <w:rPr>
                <w:rFonts w:asciiTheme="minorEastAsia" w:hAnsiTheme="minorEastAsia" w:hint="eastAsia"/>
              </w:rPr>
              <w:t>当日中に帰着することが可能なものであり、所属長が認めたものとする。</w:t>
            </w:r>
          </w:p>
        </w:tc>
      </w:tr>
      <w:tr w:rsidR="00BA6758" w:rsidRPr="00786253" w:rsidTr="000D669B">
        <w:trPr>
          <w:trHeight w:val="340"/>
          <w:jc w:val="center"/>
        </w:trPr>
        <w:tc>
          <w:tcPr>
            <w:tcW w:w="1135" w:type="dxa"/>
          </w:tcPr>
          <w:p w:rsidR="00BA6758" w:rsidRPr="00786253" w:rsidRDefault="00BA6758" w:rsidP="00BA6758">
            <w:pPr>
              <w:jc w:val="left"/>
              <w:rPr>
                <w:rFonts w:asciiTheme="minorEastAsia" w:hAnsiTheme="minorEastAsia"/>
              </w:rPr>
            </w:pPr>
          </w:p>
        </w:tc>
        <w:tc>
          <w:tcPr>
            <w:tcW w:w="7937" w:type="dxa"/>
          </w:tcPr>
          <w:p w:rsidR="00BA6758" w:rsidRDefault="004F2C45" w:rsidP="007D302B">
            <w:pPr>
              <w:rPr>
                <w:rFonts w:asciiTheme="minorEastAsia" w:hAnsiTheme="minorEastAsia"/>
              </w:rPr>
            </w:pPr>
            <w:r>
              <w:rPr>
                <w:rFonts w:asciiTheme="minorEastAsia" w:hAnsiTheme="minorEastAsia" w:hint="eastAsia"/>
              </w:rPr>
              <w:t>(２)宿泊出張</w:t>
            </w:r>
          </w:p>
        </w:tc>
      </w:tr>
      <w:tr w:rsidR="004F2C45" w:rsidRPr="00786253" w:rsidTr="000D669B">
        <w:trPr>
          <w:trHeight w:val="340"/>
          <w:jc w:val="center"/>
        </w:trPr>
        <w:tc>
          <w:tcPr>
            <w:tcW w:w="1135" w:type="dxa"/>
          </w:tcPr>
          <w:p w:rsidR="004F2C45" w:rsidRPr="00786253" w:rsidRDefault="004F2C45" w:rsidP="00BA6758">
            <w:pPr>
              <w:jc w:val="left"/>
              <w:rPr>
                <w:rFonts w:asciiTheme="minorEastAsia" w:hAnsiTheme="minorEastAsia"/>
              </w:rPr>
            </w:pPr>
          </w:p>
        </w:tc>
        <w:tc>
          <w:tcPr>
            <w:tcW w:w="7937" w:type="dxa"/>
          </w:tcPr>
          <w:p w:rsidR="004F2C45" w:rsidRDefault="004F2C45" w:rsidP="007D302B">
            <w:pPr>
              <w:rPr>
                <w:rFonts w:asciiTheme="minorEastAsia" w:hAnsiTheme="minorEastAsia"/>
              </w:rPr>
            </w:pPr>
            <w:r>
              <w:rPr>
                <w:rFonts w:asciiTheme="minorEastAsia" w:hAnsiTheme="minorEastAsia" w:hint="eastAsia"/>
              </w:rPr>
              <w:t>日帰</w:t>
            </w:r>
            <w:r w:rsidR="00AD0996">
              <w:rPr>
                <w:rFonts w:asciiTheme="minorEastAsia" w:hAnsiTheme="minorEastAsia" w:hint="eastAsia"/>
              </w:rPr>
              <w:t>り</w:t>
            </w:r>
            <w:r>
              <w:rPr>
                <w:rFonts w:asciiTheme="minorEastAsia" w:hAnsiTheme="minorEastAsia" w:hint="eastAsia"/>
              </w:rPr>
              <w:t>出張以外の地域への宿泊を伴う出張であり、所属長が認めたものとする。</w:t>
            </w:r>
          </w:p>
        </w:tc>
      </w:tr>
      <w:tr w:rsidR="004F2C45" w:rsidRPr="00786253" w:rsidTr="00712944">
        <w:trPr>
          <w:trHeight w:val="340"/>
          <w:jc w:val="center"/>
        </w:trPr>
        <w:tc>
          <w:tcPr>
            <w:tcW w:w="9072" w:type="dxa"/>
            <w:gridSpan w:val="2"/>
          </w:tcPr>
          <w:p w:rsidR="004F2C45" w:rsidRDefault="004F2C45" w:rsidP="00712944">
            <w:pPr>
              <w:rPr>
                <w:rFonts w:asciiTheme="minorEastAsia" w:hAnsiTheme="minorEastAsia"/>
              </w:rPr>
            </w:pPr>
            <w:r w:rsidRPr="00786253">
              <w:rPr>
                <w:rFonts w:asciiTheme="minorEastAsia" w:hAnsiTheme="minorEastAsia" w:hint="eastAsia"/>
              </w:rPr>
              <w:lastRenderedPageBreak/>
              <w:t>（</w:t>
            </w:r>
            <w:r>
              <w:rPr>
                <w:rFonts w:asciiTheme="minorEastAsia" w:hAnsiTheme="minorEastAsia" w:hint="eastAsia"/>
              </w:rPr>
              <w:t>交通機関</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712944">
            <w:pPr>
              <w:jc w:val="left"/>
              <w:rPr>
                <w:rFonts w:asciiTheme="minorEastAsia" w:hAnsiTheme="minorEastAsia"/>
              </w:rPr>
            </w:pPr>
            <w:r>
              <w:rPr>
                <w:rFonts w:asciiTheme="minorEastAsia" w:hAnsiTheme="minorEastAsia" w:hint="eastAsia"/>
              </w:rPr>
              <w:t>第7条</w:t>
            </w:r>
          </w:p>
        </w:tc>
        <w:tc>
          <w:tcPr>
            <w:tcW w:w="7937" w:type="dxa"/>
          </w:tcPr>
          <w:p w:rsidR="004F2C45" w:rsidRDefault="004F2C45" w:rsidP="00712944">
            <w:pPr>
              <w:rPr>
                <w:rFonts w:asciiTheme="minorEastAsia" w:hAnsiTheme="minorEastAsia"/>
              </w:rPr>
            </w:pPr>
            <w:r>
              <w:rPr>
                <w:rFonts w:asciiTheme="minorEastAsia" w:hAnsiTheme="minorEastAsia" w:hint="eastAsia"/>
              </w:rPr>
              <w:t>利用する交通機関は、原則として、</w:t>
            </w:r>
            <w:r w:rsidRPr="00AD0996">
              <w:rPr>
                <w:rFonts w:asciiTheme="minorEastAsia" w:hAnsiTheme="minorEastAsia" w:hint="eastAsia"/>
                <w:shd w:val="pct15" w:color="auto" w:fill="FFFFFF"/>
              </w:rPr>
              <w:t>鉄道、船舶、飛行機、バス</w:t>
            </w:r>
            <w:r>
              <w:rPr>
                <w:rFonts w:asciiTheme="minorEastAsia" w:hAnsiTheme="minorEastAsia" w:hint="eastAsia"/>
              </w:rPr>
              <w:t>とする。</w:t>
            </w:r>
          </w:p>
        </w:tc>
      </w:tr>
      <w:tr w:rsidR="004F2C45" w:rsidRPr="00786253" w:rsidTr="000D669B">
        <w:trPr>
          <w:trHeight w:val="340"/>
          <w:jc w:val="center"/>
        </w:trPr>
        <w:tc>
          <w:tcPr>
            <w:tcW w:w="1135" w:type="dxa"/>
          </w:tcPr>
          <w:p w:rsidR="004F2C45" w:rsidRPr="00786253" w:rsidRDefault="004F2C45" w:rsidP="004F2C45">
            <w:pPr>
              <w:jc w:val="right"/>
              <w:rPr>
                <w:rFonts w:asciiTheme="minorEastAsia" w:hAnsiTheme="minorEastAsia"/>
              </w:rPr>
            </w:pPr>
            <w:r>
              <w:rPr>
                <w:rFonts w:asciiTheme="minorEastAsia" w:hAnsiTheme="minorEastAsia" w:hint="eastAsia"/>
              </w:rPr>
              <w:t>2</w:t>
            </w:r>
          </w:p>
        </w:tc>
        <w:tc>
          <w:tcPr>
            <w:tcW w:w="7937" w:type="dxa"/>
          </w:tcPr>
          <w:p w:rsidR="004F2C45" w:rsidRDefault="004F2C45" w:rsidP="007D302B">
            <w:pPr>
              <w:rPr>
                <w:rFonts w:asciiTheme="minorEastAsia" w:hAnsiTheme="minorEastAsia"/>
              </w:rPr>
            </w:pPr>
            <w:r>
              <w:rPr>
                <w:rFonts w:asciiTheme="minorEastAsia" w:hAnsiTheme="minorEastAsia" w:hint="eastAsia"/>
              </w:rPr>
              <w:t>前項に関わらず、会社が必要と認めた場合には、タクシーを利用できるものとする。</w:t>
            </w:r>
          </w:p>
        </w:tc>
      </w:tr>
      <w:tr w:rsidR="008703C6" w:rsidRPr="00786253" w:rsidTr="000D669B">
        <w:trPr>
          <w:trHeight w:val="340"/>
          <w:jc w:val="center"/>
        </w:trPr>
        <w:tc>
          <w:tcPr>
            <w:tcW w:w="1135" w:type="dxa"/>
          </w:tcPr>
          <w:p w:rsidR="008703C6" w:rsidRDefault="008703C6" w:rsidP="004F2C45">
            <w:pPr>
              <w:jc w:val="right"/>
              <w:rPr>
                <w:rFonts w:asciiTheme="minorEastAsia" w:hAnsiTheme="minorEastAsia"/>
              </w:rPr>
            </w:pPr>
          </w:p>
        </w:tc>
        <w:tc>
          <w:tcPr>
            <w:tcW w:w="7937" w:type="dxa"/>
          </w:tcPr>
          <w:p w:rsidR="008703C6" w:rsidRDefault="008703C6" w:rsidP="007D302B">
            <w:pPr>
              <w:rPr>
                <w:rFonts w:asciiTheme="minorEastAsia" w:hAnsiTheme="minorEastAsia"/>
              </w:rPr>
            </w:pPr>
          </w:p>
        </w:tc>
      </w:tr>
      <w:tr w:rsidR="00712944" w:rsidRPr="00786253" w:rsidTr="00712944">
        <w:trPr>
          <w:trHeight w:val="340"/>
          <w:jc w:val="center"/>
        </w:trPr>
        <w:tc>
          <w:tcPr>
            <w:tcW w:w="9072" w:type="dxa"/>
            <w:gridSpan w:val="2"/>
          </w:tcPr>
          <w:p w:rsidR="00712944" w:rsidRDefault="00712944" w:rsidP="007D302B">
            <w:pPr>
              <w:rPr>
                <w:rFonts w:asciiTheme="minorEastAsia" w:hAnsiTheme="minorEastAsia"/>
              </w:rPr>
            </w:pPr>
            <w:r w:rsidRPr="00786253">
              <w:rPr>
                <w:rFonts w:asciiTheme="minorEastAsia" w:hAnsiTheme="minorEastAsia" w:hint="eastAsia"/>
              </w:rPr>
              <w:t>（</w:t>
            </w:r>
            <w:r>
              <w:rPr>
                <w:rFonts w:asciiTheme="minorEastAsia" w:hAnsiTheme="minorEastAsia" w:hint="eastAsia"/>
              </w:rPr>
              <w:t>出張の経路</w:t>
            </w:r>
            <w:r w:rsidRPr="00786253">
              <w:rPr>
                <w:rFonts w:asciiTheme="minorEastAsia" w:hAnsiTheme="minorEastAsia" w:hint="eastAsia"/>
              </w:rPr>
              <w:t>）</w:t>
            </w:r>
          </w:p>
        </w:tc>
      </w:tr>
      <w:tr w:rsidR="00712944" w:rsidRPr="00786253" w:rsidTr="000D669B">
        <w:trPr>
          <w:trHeight w:val="340"/>
          <w:jc w:val="center"/>
        </w:trPr>
        <w:tc>
          <w:tcPr>
            <w:tcW w:w="1135" w:type="dxa"/>
          </w:tcPr>
          <w:p w:rsidR="00712944" w:rsidRDefault="00712944" w:rsidP="00712944">
            <w:pPr>
              <w:jc w:val="left"/>
              <w:rPr>
                <w:rFonts w:asciiTheme="minorEastAsia" w:hAnsiTheme="minorEastAsia"/>
              </w:rPr>
            </w:pPr>
            <w:r>
              <w:rPr>
                <w:rFonts w:asciiTheme="minorEastAsia" w:hAnsiTheme="minorEastAsia" w:hint="eastAsia"/>
              </w:rPr>
              <w:t>第8条</w:t>
            </w:r>
          </w:p>
        </w:tc>
        <w:tc>
          <w:tcPr>
            <w:tcW w:w="7937" w:type="dxa"/>
          </w:tcPr>
          <w:p w:rsidR="00712944" w:rsidRDefault="00712944" w:rsidP="007D302B">
            <w:pPr>
              <w:rPr>
                <w:rFonts w:asciiTheme="minorEastAsia" w:hAnsiTheme="minorEastAsia"/>
              </w:rPr>
            </w:pPr>
            <w:r>
              <w:rPr>
                <w:rFonts w:asciiTheme="minorEastAsia" w:hAnsiTheme="minorEastAsia" w:hint="eastAsia"/>
              </w:rPr>
              <w:t>出張の経路は、もっとも合理的かつ経済的な経路を選択することとする。ただし、業務の都合または天災地変その他特別な事情がある場合には、実際に旅行した経路によって計算する。</w:t>
            </w:r>
          </w:p>
        </w:tc>
      </w:tr>
      <w:tr w:rsidR="00712944" w:rsidRPr="00786253" w:rsidTr="000D669B">
        <w:trPr>
          <w:trHeight w:val="340"/>
          <w:jc w:val="center"/>
        </w:trPr>
        <w:tc>
          <w:tcPr>
            <w:tcW w:w="1135" w:type="dxa"/>
          </w:tcPr>
          <w:p w:rsidR="00712944" w:rsidRDefault="00712944" w:rsidP="004F2C45">
            <w:pPr>
              <w:jc w:val="right"/>
              <w:rPr>
                <w:rFonts w:asciiTheme="minorEastAsia" w:hAnsiTheme="minorEastAsia"/>
              </w:rPr>
            </w:pPr>
          </w:p>
        </w:tc>
        <w:tc>
          <w:tcPr>
            <w:tcW w:w="7937" w:type="dxa"/>
          </w:tcPr>
          <w:p w:rsidR="00712944" w:rsidRDefault="00712944" w:rsidP="007D302B">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sidRPr="00EB7193">
              <w:rPr>
                <w:rFonts w:asciiTheme="minorEastAsia" w:hAnsiTheme="minorEastAsia" w:hint="eastAsia"/>
              </w:rPr>
              <w:t>出張旅費</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712944">
            <w:pPr>
              <w:rPr>
                <w:rFonts w:asciiTheme="minorEastAsia" w:hAnsiTheme="minorEastAsia"/>
              </w:rPr>
            </w:pPr>
            <w:r>
              <w:rPr>
                <w:rFonts w:asciiTheme="minorEastAsia" w:hAnsiTheme="minorEastAsia" w:hint="eastAsia"/>
              </w:rPr>
              <w:t>第</w:t>
            </w:r>
            <w:r w:rsidR="008703C6">
              <w:rPr>
                <w:rFonts w:asciiTheme="minorEastAsia" w:hAnsiTheme="minorEastAsia" w:hint="eastAsia"/>
              </w:rPr>
              <w:t>9</w:t>
            </w:r>
            <w:r>
              <w:rPr>
                <w:rFonts w:asciiTheme="minorEastAsia" w:hAnsiTheme="minorEastAsia" w:hint="eastAsia"/>
              </w:rPr>
              <w:t>条</w:t>
            </w:r>
          </w:p>
        </w:tc>
        <w:tc>
          <w:tcPr>
            <w:tcW w:w="7937" w:type="dxa"/>
          </w:tcPr>
          <w:p w:rsidR="004F2C45" w:rsidRPr="00EB7193" w:rsidRDefault="004F2C45" w:rsidP="00412077">
            <w:pPr>
              <w:rPr>
                <w:rFonts w:asciiTheme="minorEastAsia" w:hAnsiTheme="minorEastAsia"/>
              </w:rPr>
            </w:pPr>
            <w:r w:rsidRPr="00EB7193">
              <w:rPr>
                <w:rFonts w:asciiTheme="minorEastAsia" w:hAnsiTheme="minorEastAsia" w:hint="eastAsia"/>
              </w:rPr>
              <w:t>出張旅費とは、国内出張を命ぜられた場合の交通費、宿泊料及び日当をいう。</w:t>
            </w:r>
          </w:p>
        </w:tc>
      </w:tr>
      <w:tr w:rsidR="004F2C45" w:rsidRPr="00786253" w:rsidTr="000D669B">
        <w:trPr>
          <w:trHeight w:val="340"/>
          <w:jc w:val="center"/>
        </w:trPr>
        <w:tc>
          <w:tcPr>
            <w:tcW w:w="1135" w:type="dxa"/>
          </w:tcPr>
          <w:p w:rsidR="004F2C45" w:rsidRPr="00786253" w:rsidRDefault="004F2C45" w:rsidP="00EB7193">
            <w:pPr>
              <w:jc w:val="right"/>
              <w:rPr>
                <w:rFonts w:asciiTheme="minorEastAsia" w:hAnsiTheme="minorEastAsia"/>
              </w:rPr>
            </w:pPr>
            <w:r>
              <w:rPr>
                <w:rFonts w:asciiTheme="minorEastAsia" w:hAnsiTheme="minorEastAsia" w:hint="eastAsia"/>
              </w:rPr>
              <w:t>2</w:t>
            </w:r>
          </w:p>
        </w:tc>
        <w:tc>
          <w:tcPr>
            <w:tcW w:w="7937" w:type="dxa"/>
          </w:tcPr>
          <w:p w:rsidR="004F2C45" w:rsidRPr="00786253" w:rsidRDefault="004F2C45" w:rsidP="00C609F8">
            <w:pPr>
              <w:rPr>
                <w:rFonts w:asciiTheme="minorEastAsia" w:hAnsiTheme="minorEastAsia"/>
              </w:rPr>
            </w:pPr>
            <w:r w:rsidRPr="00A00D68">
              <w:rPr>
                <w:rFonts w:asciiTheme="minorEastAsia" w:hAnsiTheme="minorEastAsia" w:hint="eastAsia"/>
              </w:rPr>
              <w:t>交通費、宿泊料及び日当は、次のとおりである。</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tbl>
            <w:tblPr>
              <w:tblStyle w:val="a3"/>
              <w:tblW w:w="0" w:type="auto"/>
              <w:tblLayout w:type="fixed"/>
              <w:tblLook w:val="04A0" w:firstRow="1" w:lastRow="0" w:firstColumn="1" w:lastColumn="0" w:noHBand="0" w:noVBand="1"/>
            </w:tblPr>
            <w:tblGrid>
              <w:gridCol w:w="1506"/>
              <w:gridCol w:w="1276"/>
              <w:gridCol w:w="2551"/>
              <w:gridCol w:w="2373"/>
            </w:tblGrid>
            <w:tr w:rsidR="00C677F1" w:rsidTr="00101D2D">
              <w:tc>
                <w:tcPr>
                  <w:tcW w:w="2782" w:type="dxa"/>
                  <w:gridSpan w:val="2"/>
                  <w:tcBorders>
                    <w:right w:val="double" w:sz="4" w:space="0" w:color="auto"/>
                  </w:tcBorders>
                  <w:shd w:val="clear" w:color="auto" w:fill="D9D9D9" w:themeFill="background1" w:themeFillShade="D9"/>
                </w:tcPr>
                <w:p w:rsidR="00C677F1" w:rsidRDefault="00C677F1" w:rsidP="00C677F1">
                  <w:pPr>
                    <w:jc w:val="center"/>
                    <w:rPr>
                      <w:rFonts w:asciiTheme="minorEastAsia" w:hAnsiTheme="minorEastAsia"/>
                    </w:rPr>
                  </w:pPr>
                  <w:r>
                    <w:rPr>
                      <w:rFonts w:asciiTheme="minorEastAsia" w:hAnsiTheme="minorEastAsia" w:hint="eastAsia"/>
                    </w:rPr>
                    <w:t>区分</w:t>
                  </w:r>
                </w:p>
              </w:tc>
              <w:tc>
                <w:tcPr>
                  <w:tcW w:w="2551" w:type="dxa"/>
                  <w:tcBorders>
                    <w:left w:val="double" w:sz="4" w:space="0" w:color="auto"/>
                  </w:tcBorders>
                  <w:shd w:val="clear" w:color="auto" w:fill="D9D9D9" w:themeFill="background1" w:themeFillShade="D9"/>
                </w:tcPr>
                <w:p w:rsidR="00C677F1" w:rsidRDefault="00C677F1" w:rsidP="00C677F1">
                  <w:pPr>
                    <w:jc w:val="center"/>
                    <w:rPr>
                      <w:rFonts w:asciiTheme="minorEastAsia" w:hAnsiTheme="minorEastAsia"/>
                    </w:rPr>
                  </w:pPr>
                  <w:r>
                    <w:rPr>
                      <w:rFonts w:asciiTheme="minorEastAsia" w:hAnsiTheme="minorEastAsia" w:hint="eastAsia"/>
                    </w:rPr>
                    <w:t>役員</w:t>
                  </w:r>
                </w:p>
              </w:tc>
              <w:tc>
                <w:tcPr>
                  <w:tcW w:w="2373" w:type="dxa"/>
                  <w:shd w:val="clear" w:color="auto" w:fill="D9D9D9" w:themeFill="background1" w:themeFillShade="D9"/>
                </w:tcPr>
                <w:p w:rsidR="00C677F1" w:rsidRDefault="00C677F1" w:rsidP="00C677F1">
                  <w:pPr>
                    <w:jc w:val="center"/>
                    <w:rPr>
                      <w:rFonts w:asciiTheme="minorEastAsia" w:hAnsiTheme="minorEastAsia"/>
                    </w:rPr>
                  </w:pPr>
                  <w:r>
                    <w:rPr>
                      <w:rFonts w:asciiTheme="minorEastAsia" w:hAnsiTheme="minorEastAsia" w:hint="eastAsia"/>
                    </w:rPr>
                    <w:t>従業員</w:t>
                  </w:r>
                </w:p>
              </w:tc>
            </w:tr>
            <w:tr w:rsidR="00C677F1" w:rsidTr="00101D2D">
              <w:tc>
                <w:tcPr>
                  <w:tcW w:w="1506" w:type="dxa"/>
                  <w:vMerge w:val="restart"/>
                  <w:vAlign w:val="center"/>
                </w:tcPr>
                <w:p w:rsidR="00C677F1" w:rsidRDefault="00C677F1" w:rsidP="00C677F1">
                  <w:pPr>
                    <w:rPr>
                      <w:rFonts w:asciiTheme="minorEastAsia" w:hAnsiTheme="minorEastAsia"/>
                    </w:rPr>
                  </w:pPr>
                  <w:r>
                    <w:rPr>
                      <w:rFonts w:asciiTheme="minorEastAsia" w:hAnsiTheme="minorEastAsia" w:hint="eastAsia"/>
                    </w:rPr>
                    <w:t>交通費</w:t>
                  </w: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新幹線</w:t>
                  </w:r>
                </w:p>
              </w:tc>
              <w:tc>
                <w:tcPr>
                  <w:tcW w:w="2551" w:type="dxa"/>
                  <w:tcBorders>
                    <w:left w:val="double" w:sz="4" w:space="0" w:color="auto"/>
                  </w:tcBorders>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グリーン車</w:t>
                  </w:r>
                </w:p>
              </w:tc>
              <w:tc>
                <w:tcPr>
                  <w:tcW w:w="2373" w:type="dxa"/>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普通車</w:t>
                  </w:r>
                </w:p>
              </w:tc>
            </w:tr>
            <w:tr w:rsidR="00C677F1" w:rsidTr="00101D2D">
              <w:tc>
                <w:tcPr>
                  <w:tcW w:w="1506" w:type="dxa"/>
                  <w:vMerge/>
                </w:tcPr>
                <w:p w:rsidR="00C677F1" w:rsidRDefault="00C677F1" w:rsidP="00C609F8">
                  <w:pPr>
                    <w:rPr>
                      <w:rFonts w:asciiTheme="minorEastAsia" w:hAnsiTheme="minorEastAsia"/>
                    </w:rPr>
                  </w:pP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在来線</w:t>
                  </w:r>
                </w:p>
              </w:tc>
              <w:tc>
                <w:tcPr>
                  <w:tcW w:w="2551" w:type="dxa"/>
                  <w:tcBorders>
                    <w:left w:val="double" w:sz="4" w:space="0" w:color="auto"/>
                  </w:tcBorders>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グリーン車</w:t>
                  </w:r>
                </w:p>
              </w:tc>
              <w:tc>
                <w:tcPr>
                  <w:tcW w:w="2373" w:type="dxa"/>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普通車</w:t>
                  </w:r>
                </w:p>
              </w:tc>
            </w:tr>
            <w:tr w:rsidR="00C677F1" w:rsidTr="00101D2D">
              <w:tc>
                <w:tcPr>
                  <w:tcW w:w="1506" w:type="dxa"/>
                  <w:vMerge/>
                </w:tcPr>
                <w:p w:rsidR="00C677F1" w:rsidRDefault="00C677F1" w:rsidP="00C609F8">
                  <w:pPr>
                    <w:rPr>
                      <w:rFonts w:asciiTheme="minorEastAsia" w:hAnsiTheme="minorEastAsia"/>
                    </w:rPr>
                  </w:pP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飛行機</w:t>
                  </w:r>
                </w:p>
              </w:tc>
              <w:tc>
                <w:tcPr>
                  <w:tcW w:w="2551" w:type="dxa"/>
                  <w:tcBorders>
                    <w:left w:val="double" w:sz="4" w:space="0" w:color="auto"/>
                  </w:tcBorders>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ビジネス</w:t>
                  </w:r>
                </w:p>
              </w:tc>
              <w:tc>
                <w:tcPr>
                  <w:tcW w:w="2373" w:type="dxa"/>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エコノミー</w:t>
                  </w:r>
                </w:p>
              </w:tc>
            </w:tr>
            <w:tr w:rsidR="00C677F1" w:rsidTr="00101D2D">
              <w:tc>
                <w:tcPr>
                  <w:tcW w:w="1506" w:type="dxa"/>
                  <w:vMerge/>
                </w:tcPr>
                <w:p w:rsidR="00C677F1" w:rsidRDefault="00C677F1" w:rsidP="00C609F8">
                  <w:pPr>
                    <w:rPr>
                      <w:rFonts w:asciiTheme="minorEastAsia" w:hAnsiTheme="minorEastAsia"/>
                    </w:rPr>
                  </w:pP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船舶</w:t>
                  </w:r>
                </w:p>
              </w:tc>
              <w:tc>
                <w:tcPr>
                  <w:tcW w:w="2551" w:type="dxa"/>
                  <w:tcBorders>
                    <w:left w:val="double" w:sz="4" w:space="0" w:color="auto"/>
                  </w:tcBorders>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１等</w:t>
                  </w:r>
                </w:p>
              </w:tc>
              <w:tc>
                <w:tcPr>
                  <w:tcW w:w="2373" w:type="dxa"/>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２等</w:t>
                  </w:r>
                </w:p>
              </w:tc>
            </w:tr>
            <w:tr w:rsidR="00C677F1" w:rsidTr="00101D2D">
              <w:tc>
                <w:tcPr>
                  <w:tcW w:w="1506" w:type="dxa"/>
                  <w:vMerge/>
                </w:tcPr>
                <w:p w:rsidR="00C677F1" w:rsidRDefault="00C677F1" w:rsidP="00C609F8">
                  <w:pPr>
                    <w:rPr>
                      <w:rFonts w:asciiTheme="minorEastAsia" w:hAnsiTheme="minorEastAsia"/>
                    </w:rPr>
                  </w:pP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車・バス</w:t>
                  </w:r>
                </w:p>
              </w:tc>
              <w:tc>
                <w:tcPr>
                  <w:tcW w:w="2551" w:type="dxa"/>
                  <w:tcBorders>
                    <w:left w:val="double" w:sz="4" w:space="0" w:color="auto"/>
                  </w:tcBorders>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実費</w:t>
                  </w:r>
                </w:p>
              </w:tc>
              <w:tc>
                <w:tcPr>
                  <w:tcW w:w="2373" w:type="dxa"/>
                </w:tcPr>
                <w:p w:rsidR="00C677F1" w:rsidRPr="00AD0996" w:rsidRDefault="00C677F1" w:rsidP="00C677F1">
                  <w:pPr>
                    <w:jc w:val="center"/>
                    <w:rPr>
                      <w:rFonts w:asciiTheme="minorEastAsia" w:hAnsiTheme="minorEastAsia"/>
                      <w:shd w:val="pct15" w:color="auto" w:fill="FFFFFF"/>
                    </w:rPr>
                  </w:pPr>
                  <w:r w:rsidRPr="00AD0996">
                    <w:rPr>
                      <w:rFonts w:asciiTheme="minorEastAsia" w:hAnsiTheme="minorEastAsia" w:hint="eastAsia"/>
                      <w:shd w:val="pct15" w:color="auto" w:fill="FFFFFF"/>
                    </w:rPr>
                    <w:t>実費</w:t>
                  </w:r>
                </w:p>
              </w:tc>
            </w:tr>
            <w:tr w:rsidR="00C677F1" w:rsidTr="00101D2D">
              <w:tc>
                <w:tcPr>
                  <w:tcW w:w="2782" w:type="dxa"/>
                  <w:gridSpan w:val="2"/>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宿泊料</w:t>
                  </w:r>
                </w:p>
              </w:tc>
              <w:tc>
                <w:tcPr>
                  <w:tcW w:w="2551" w:type="dxa"/>
                  <w:tcBorders>
                    <w:left w:val="double" w:sz="4" w:space="0" w:color="auto"/>
                  </w:tcBorders>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上限16,000円</w:t>
                  </w:r>
                </w:p>
              </w:tc>
              <w:tc>
                <w:tcPr>
                  <w:tcW w:w="2373" w:type="dxa"/>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上限10</w:t>
                  </w:r>
                  <w:r w:rsidR="00C677F1" w:rsidRPr="00AD0996">
                    <w:rPr>
                      <w:rFonts w:asciiTheme="minorEastAsia" w:hAnsiTheme="minorEastAsia" w:hint="eastAsia"/>
                      <w:shd w:val="pct15" w:color="auto" w:fill="FFFFFF"/>
                    </w:rPr>
                    <w:t>,000</w:t>
                  </w:r>
                  <w:r w:rsidRPr="00AD0996">
                    <w:rPr>
                      <w:rFonts w:asciiTheme="minorEastAsia" w:hAnsiTheme="minorEastAsia" w:hint="eastAsia"/>
                      <w:shd w:val="pct15" w:color="auto" w:fill="FFFFFF"/>
                    </w:rPr>
                    <w:t>円</w:t>
                  </w:r>
                </w:p>
              </w:tc>
            </w:tr>
            <w:tr w:rsidR="00C677F1" w:rsidTr="00101D2D">
              <w:tc>
                <w:tcPr>
                  <w:tcW w:w="1506" w:type="dxa"/>
                  <w:vMerge w:val="restart"/>
                  <w:vAlign w:val="center"/>
                </w:tcPr>
                <w:p w:rsidR="00C677F1" w:rsidRDefault="00C677F1" w:rsidP="00C677F1">
                  <w:pPr>
                    <w:rPr>
                      <w:rFonts w:asciiTheme="minorEastAsia" w:hAnsiTheme="minorEastAsia"/>
                    </w:rPr>
                  </w:pPr>
                  <w:r>
                    <w:rPr>
                      <w:rFonts w:asciiTheme="minorEastAsia" w:hAnsiTheme="minorEastAsia" w:hint="eastAsia"/>
                    </w:rPr>
                    <w:t>日当</w:t>
                  </w: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宿泊</w:t>
                  </w:r>
                </w:p>
              </w:tc>
              <w:tc>
                <w:tcPr>
                  <w:tcW w:w="2551" w:type="dxa"/>
                  <w:tcBorders>
                    <w:left w:val="double" w:sz="4" w:space="0" w:color="auto"/>
                  </w:tcBorders>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5</w:t>
                  </w:r>
                  <w:r w:rsidR="00C677F1" w:rsidRPr="00AD0996">
                    <w:rPr>
                      <w:rFonts w:asciiTheme="minorEastAsia" w:hAnsiTheme="minorEastAsia" w:hint="eastAsia"/>
                      <w:shd w:val="pct15" w:color="auto" w:fill="FFFFFF"/>
                    </w:rPr>
                    <w:t>,000</w:t>
                  </w:r>
                  <w:r w:rsidRPr="00AD0996">
                    <w:rPr>
                      <w:rFonts w:asciiTheme="minorEastAsia" w:hAnsiTheme="minorEastAsia" w:hint="eastAsia"/>
                      <w:shd w:val="pct15" w:color="auto" w:fill="FFFFFF"/>
                    </w:rPr>
                    <w:t>円</w:t>
                  </w:r>
                </w:p>
              </w:tc>
              <w:tc>
                <w:tcPr>
                  <w:tcW w:w="2373" w:type="dxa"/>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2</w:t>
                  </w:r>
                  <w:r w:rsidR="00C677F1" w:rsidRPr="00AD0996">
                    <w:rPr>
                      <w:rFonts w:asciiTheme="minorEastAsia" w:hAnsiTheme="minorEastAsia" w:hint="eastAsia"/>
                      <w:shd w:val="pct15" w:color="auto" w:fill="FFFFFF"/>
                    </w:rPr>
                    <w:t>,</w:t>
                  </w:r>
                  <w:r w:rsidRPr="00AD0996">
                    <w:rPr>
                      <w:rFonts w:asciiTheme="minorEastAsia" w:hAnsiTheme="minorEastAsia" w:hint="eastAsia"/>
                      <w:shd w:val="pct15" w:color="auto" w:fill="FFFFFF"/>
                    </w:rPr>
                    <w:t>5</w:t>
                  </w:r>
                  <w:r w:rsidR="00C677F1" w:rsidRPr="00AD0996">
                    <w:rPr>
                      <w:rFonts w:asciiTheme="minorEastAsia" w:hAnsiTheme="minorEastAsia" w:hint="eastAsia"/>
                      <w:shd w:val="pct15" w:color="auto" w:fill="FFFFFF"/>
                    </w:rPr>
                    <w:t>00</w:t>
                  </w:r>
                  <w:r w:rsidRPr="00AD0996">
                    <w:rPr>
                      <w:rFonts w:asciiTheme="minorEastAsia" w:hAnsiTheme="minorEastAsia" w:hint="eastAsia"/>
                      <w:shd w:val="pct15" w:color="auto" w:fill="FFFFFF"/>
                    </w:rPr>
                    <w:t>円</w:t>
                  </w:r>
                </w:p>
              </w:tc>
            </w:tr>
            <w:tr w:rsidR="00C677F1" w:rsidTr="00101D2D">
              <w:tc>
                <w:tcPr>
                  <w:tcW w:w="1506" w:type="dxa"/>
                  <w:vMerge/>
                </w:tcPr>
                <w:p w:rsidR="00C677F1" w:rsidRDefault="00C677F1" w:rsidP="00C609F8">
                  <w:pPr>
                    <w:rPr>
                      <w:rFonts w:asciiTheme="minorEastAsia" w:hAnsiTheme="minorEastAsia"/>
                    </w:rPr>
                  </w:pPr>
                </w:p>
              </w:tc>
              <w:tc>
                <w:tcPr>
                  <w:tcW w:w="1276" w:type="dxa"/>
                  <w:tcBorders>
                    <w:right w:val="double" w:sz="4" w:space="0" w:color="auto"/>
                  </w:tcBorders>
                </w:tcPr>
                <w:p w:rsidR="00C677F1" w:rsidRDefault="00C677F1" w:rsidP="00C609F8">
                  <w:pPr>
                    <w:rPr>
                      <w:rFonts w:asciiTheme="minorEastAsia" w:hAnsiTheme="minorEastAsia"/>
                    </w:rPr>
                  </w:pPr>
                  <w:r>
                    <w:rPr>
                      <w:rFonts w:asciiTheme="minorEastAsia" w:hAnsiTheme="minorEastAsia" w:hint="eastAsia"/>
                    </w:rPr>
                    <w:t>日帰り</w:t>
                  </w:r>
                </w:p>
              </w:tc>
              <w:tc>
                <w:tcPr>
                  <w:tcW w:w="2551" w:type="dxa"/>
                  <w:tcBorders>
                    <w:left w:val="double" w:sz="4" w:space="0" w:color="auto"/>
                  </w:tcBorders>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2</w:t>
                  </w:r>
                  <w:r w:rsidR="00C677F1" w:rsidRPr="00AD0996">
                    <w:rPr>
                      <w:rFonts w:asciiTheme="minorEastAsia" w:hAnsiTheme="minorEastAsia" w:hint="eastAsia"/>
                      <w:shd w:val="pct15" w:color="auto" w:fill="FFFFFF"/>
                    </w:rPr>
                    <w:t>,</w:t>
                  </w:r>
                  <w:r w:rsidRPr="00AD0996">
                    <w:rPr>
                      <w:rFonts w:asciiTheme="minorEastAsia" w:hAnsiTheme="minorEastAsia" w:hint="eastAsia"/>
                      <w:shd w:val="pct15" w:color="auto" w:fill="FFFFFF"/>
                    </w:rPr>
                    <w:t>5</w:t>
                  </w:r>
                  <w:r w:rsidR="00C677F1" w:rsidRPr="00AD0996">
                    <w:rPr>
                      <w:rFonts w:asciiTheme="minorEastAsia" w:hAnsiTheme="minorEastAsia" w:hint="eastAsia"/>
                      <w:shd w:val="pct15" w:color="auto" w:fill="FFFFFF"/>
                    </w:rPr>
                    <w:t>00</w:t>
                  </w:r>
                  <w:r w:rsidRPr="00AD0996">
                    <w:rPr>
                      <w:rFonts w:asciiTheme="minorEastAsia" w:hAnsiTheme="minorEastAsia" w:hint="eastAsia"/>
                      <w:shd w:val="pct15" w:color="auto" w:fill="FFFFFF"/>
                    </w:rPr>
                    <w:t>円</w:t>
                  </w:r>
                </w:p>
              </w:tc>
              <w:tc>
                <w:tcPr>
                  <w:tcW w:w="2373" w:type="dxa"/>
                </w:tcPr>
                <w:p w:rsidR="00C677F1" w:rsidRPr="00AD0996" w:rsidRDefault="00101D2D" w:rsidP="00172542">
                  <w:pPr>
                    <w:jc w:val="right"/>
                    <w:rPr>
                      <w:rFonts w:asciiTheme="minorEastAsia" w:hAnsiTheme="minorEastAsia"/>
                      <w:shd w:val="pct15" w:color="auto" w:fill="FFFFFF"/>
                    </w:rPr>
                  </w:pPr>
                  <w:r w:rsidRPr="00AD0996">
                    <w:rPr>
                      <w:rFonts w:asciiTheme="minorEastAsia" w:hAnsiTheme="minorEastAsia" w:hint="eastAsia"/>
                      <w:shd w:val="pct15" w:color="auto" w:fill="FFFFFF"/>
                    </w:rPr>
                    <w:t>1</w:t>
                  </w:r>
                  <w:r w:rsidR="00C677F1" w:rsidRPr="00AD0996">
                    <w:rPr>
                      <w:rFonts w:asciiTheme="minorEastAsia" w:hAnsiTheme="minorEastAsia" w:hint="eastAsia"/>
                      <w:shd w:val="pct15" w:color="auto" w:fill="FFFFFF"/>
                    </w:rPr>
                    <w:t>,500</w:t>
                  </w:r>
                  <w:r w:rsidRPr="00AD0996">
                    <w:rPr>
                      <w:rFonts w:asciiTheme="minorEastAsia" w:hAnsiTheme="minorEastAsia" w:hint="eastAsia"/>
                      <w:shd w:val="pct15" w:color="auto" w:fill="FFFFFF"/>
                    </w:rPr>
                    <w:t>円</w:t>
                  </w:r>
                </w:p>
              </w:tc>
            </w:tr>
          </w:tbl>
          <w:p w:rsidR="004F2C45" w:rsidRPr="00786253" w:rsidRDefault="004F2C45" w:rsidP="00C609F8">
            <w:pPr>
              <w:rPr>
                <w:rFonts w:asciiTheme="minorEastAsia" w:hAnsiTheme="minorEastAsia"/>
              </w:rPr>
            </w:pP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sidRPr="00A00D68">
              <w:rPr>
                <w:rFonts w:asciiTheme="minorEastAsia" w:hAnsiTheme="minorEastAsia" w:hint="eastAsia"/>
              </w:rPr>
              <w:t>鉄道賃・船賃</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r>
              <w:rPr>
                <w:rFonts w:asciiTheme="minorEastAsia" w:hAnsiTheme="minorEastAsia" w:hint="eastAsia"/>
              </w:rPr>
              <w:t>第</w:t>
            </w:r>
            <w:r w:rsidR="008703C6">
              <w:rPr>
                <w:rFonts w:asciiTheme="minorEastAsia" w:hAnsiTheme="minorEastAsia" w:hint="eastAsia"/>
              </w:rPr>
              <w:t>10</w:t>
            </w:r>
            <w:r>
              <w:rPr>
                <w:rFonts w:asciiTheme="minorEastAsia" w:hAnsiTheme="minorEastAsia" w:hint="eastAsia"/>
              </w:rPr>
              <w:t>条</w:t>
            </w:r>
          </w:p>
        </w:tc>
        <w:tc>
          <w:tcPr>
            <w:tcW w:w="7937" w:type="dxa"/>
          </w:tcPr>
          <w:p w:rsidR="004F2C45" w:rsidRPr="00786253" w:rsidRDefault="004F2C45" w:rsidP="00AD0996">
            <w:pPr>
              <w:rPr>
                <w:rFonts w:asciiTheme="minorEastAsia" w:hAnsiTheme="minorEastAsia"/>
              </w:rPr>
            </w:pPr>
            <w:r w:rsidRPr="00A00D68">
              <w:rPr>
                <w:rFonts w:asciiTheme="minorEastAsia" w:hAnsiTheme="minorEastAsia" w:hint="eastAsia"/>
              </w:rPr>
              <w:t>鉄道賃・船賃は、これらの交通機関を利用した者について、所定の等級料金を</w:t>
            </w:r>
            <w:r w:rsidR="00101D2D">
              <w:rPr>
                <w:rFonts w:asciiTheme="minorEastAsia" w:hAnsiTheme="minorEastAsia" w:hint="eastAsia"/>
              </w:rPr>
              <w:t>上限として実費を</w:t>
            </w:r>
            <w:r w:rsidRPr="00A00D68">
              <w:rPr>
                <w:rFonts w:asciiTheme="minorEastAsia" w:hAnsiTheme="minorEastAsia" w:hint="eastAsia"/>
              </w:rPr>
              <w:t>支給する。</w:t>
            </w:r>
          </w:p>
        </w:tc>
      </w:tr>
      <w:tr w:rsidR="00101D2D" w:rsidRPr="00786253" w:rsidTr="000D669B">
        <w:trPr>
          <w:trHeight w:val="340"/>
          <w:jc w:val="center"/>
        </w:trPr>
        <w:tc>
          <w:tcPr>
            <w:tcW w:w="1135" w:type="dxa"/>
          </w:tcPr>
          <w:p w:rsidR="00101D2D" w:rsidRPr="00786253" w:rsidRDefault="00101D2D" w:rsidP="00101D2D">
            <w:pPr>
              <w:jc w:val="right"/>
              <w:rPr>
                <w:rFonts w:asciiTheme="minorEastAsia" w:hAnsiTheme="minorEastAsia"/>
              </w:rPr>
            </w:pPr>
            <w:r>
              <w:rPr>
                <w:rFonts w:asciiTheme="minorEastAsia" w:hAnsiTheme="minorEastAsia" w:hint="eastAsia"/>
              </w:rPr>
              <w:t>2</w:t>
            </w:r>
          </w:p>
        </w:tc>
        <w:tc>
          <w:tcPr>
            <w:tcW w:w="7937" w:type="dxa"/>
          </w:tcPr>
          <w:p w:rsidR="00101D2D" w:rsidRPr="00786253" w:rsidRDefault="00101D2D" w:rsidP="00AD0996">
            <w:pPr>
              <w:rPr>
                <w:rFonts w:asciiTheme="minorEastAsia" w:hAnsiTheme="minorEastAsia"/>
              </w:rPr>
            </w:pPr>
            <w:r>
              <w:rPr>
                <w:rFonts w:asciiTheme="minorEastAsia" w:hAnsiTheme="minorEastAsia" w:hint="eastAsia"/>
              </w:rPr>
              <w:t>前項に関わらず、会社が必要と認めた場合は、</w:t>
            </w:r>
            <w:r w:rsidR="00AD0996">
              <w:rPr>
                <w:rFonts w:asciiTheme="minorEastAsia" w:hAnsiTheme="minorEastAsia" w:hint="eastAsia"/>
              </w:rPr>
              <w:t>実際に</w:t>
            </w:r>
            <w:r w:rsidR="00651C52">
              <w:rPr>
                <w:rFonts w:asciiTheme="minorEastAsia" w:hAnsiTheme="minorEastAsia" w:hint="eastAsia"/>
              </w:rPr>
              <w:t>通過</w:t>
            </w:r>
            <w:r w:rsidR="00AD0996">
              <w:rPr>
                <w:rFonts w:asciiTheme="minorEastAsia" w:hAnsiTheme="minorEastAsia" w:hint="eastAsia"/>
              </w:rPr>
              <w:t>した順路や方法に基づいて</w:t>
            </w:r>
            <w:r>
              <w:rPr>
                <w:rFonts w:asciiTheme="minorEastAsia" w:hAnsiTheme="minorEastAsia" w:hint="eastAsia"/>
              </w:rPr>
              <w:t>計算するものとする。</w:t>
            </w:r>
          </w:p>
        </w:tc>
      </w:tr>
      <w:tr w:rsidR="00101D2D" w:rsidRPr="00786253" w:rsidTr="000D669B">
        <w:trPr>
          <w:trHeight w:val="340"/>
          <w:jc w:val="center"/>
        </w:trPr>
        <w:tc>
          <w:tcPr>
            <w:tcW w:w="1135" w:type="dxa"/>
          </w:tcPr>
          <w:p w:rsidR="00101D2D" w:rsidRPr="00786253" w:rsidRDefault="00101D2D" w:rsidP="00101D2D">
            <w:pPr>
              <w:jc w:val="right"/>
              <w:rPr>
                <w:rFonts w:asciiTheme="minorEastAsia" w:hAnsiTheme="minorEastAsia"/>
              </w:rPr>
            </w:pPr>
            <w:r>
              <w:rPr>
                <w:rFonts w:asciiTheme="minorEastAsia" w:hAnsiTheme="minorEastAsia" w:hint="eastAsia"/>
              </w:rPr>
              <w:t>3</w:t>
            </w:r>
          </w:p>
        </w:tc>
        <w:tc>
          <w:tcPr>
            <w:tcW w:w="7937" w:type="dxa"/>
          </w:tcPr>
          <w:p w:rsidR="00101D2D" w:rsidRPr="00786253" w:rsidRDefault="00101D2D" w:rsidP="00AD0996">
            <w:pPr>
              <w:rPr>
                <w:rFonts w:asciiTheme="minorEastAsia" w:hAnsiTheme="minorEastAsia"/>
              </w:rPr>
            </w:pPr>
            <w:r>
              <w:rPr>
                <w:rFonts w:asciiTheme="minorEastAsia" w:hAnsiTheme="minorEastAsia" w:hint="eastAsia"/>
              </w:rPr>
              <w:t>定期券を支給している場合は、その区間</w:t>
            </w:r>
            <w:r w:rsidR="00B14EE3">
              <w:rPr>
                <w:rFonts w:asciiTheme="minorEastAsia" w:hAnsiTheme="minorEastAsia" w:hint="eastAsia"/>
              </w:rPr>
              <w:t>については除外して計算するものとする。</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Pr>
                <w:rFonts w:ascii="ＭＳ 明朝" w:hint="eastAsia"/>
              </w:rPr>
              <w:t>車賃</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712944">
            <w:pPr>
              <w:rPr>
                <w:rFonts w:asciiTheme="minorEastAsia" w:hAnsiTheme="minorEastAsia"/>
              </w:rPr>
            </w:pPr>
            <w:r>
              <w:rPr>
                <w:rFonts w:asciiTheme="minorEastAsia" w:hAnsiTheme="minorEastAsia" w:hint="eastAsia"/>
              </w:rPr>
              <w:t>第1</w:t>
            </w:r>
            <w:r w:rsidR="008703C6">
              <w:rPr>
                <w:rFonts w:asciiTheme="minorEastAsia" w:hAnsiTheme="minorEastAsia" w:hint="eastAsia"/>
              </w:rPr>
              <w:t>1</w:t>
            </w:r>
            <w:r>
              <w:rPr>
                <w:rFonts w:asciiTheme="minorEastAsia" w:hAnsiTheme="minorEastAsia" w:hint="eastAsia"/>
              </w:rPr>
              <w:t>条</w:t>
            </w:r>
          </w:p>
        </w:tc>
        <w:tc>
          <w:tcPr>
            <w:tcW w:w="7937" w:type="dxa"/>
          </w:tcPr>
          <w:p w:rsidR="004F2C45" w:rsidRPr="00786253" w:rsidRDefault="004F2C45" w:rsidP="00712944">
            <w:pPr>
              <w:rPr>
                <w:rFonts w:asciiTheme="minorEastAsia" w:hAnsiTheme="minorEastAsia"/>
              </w:rPr>
            </w:pPr>
            <w:r w:rsidRPr="00A00D68">
              <w:rPr>
                <w:rFonts w:asciiTheme="minorEastAsia" w:hAnsiTheme="minorEastAsia" w:hint="eastAsia"/>
              </w:rPr>
              <w:t>車賃は、出張中に利用したハイヤー、タクシー、レンタカーその他これらに準ずる交通機関で会社が必要と認めるものについて、その実費を支給する。</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Pr>
                <w:rFonts w:ascii="ＭＳ 明朝" w:hint="eastAsia"/>
              </w:rPr>
              <w:t>航空運賃</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712944">
            <w:pPr>
              <w:rPr>
                <w:rFonts w:asciiTheme="minorEastAsia" w:hAnsiTheme="minorEastAsia"/>
              </w:rPr>
            </w:pPr>
            <w:r>
              <w:rPr>
                <w:rFonts w:asciiTheme="minorEastAsia" w:hAnsiTheme="minorEastAsia" w:hint="eastAsia"/>
              </w:rPr>
              <w:t>第1</w:t>
            </w:r>
            <w:r w:rsidR="008703C6">
              <w:rPr>
                <w:rFonts w:asciiTheme="minorEastAsia" w:hAnsiTheme="minorEastAsia" w:hint="eastAsia"/>
              </w:rPr>
              <w:t>2</w:t>
            </w:r>
            <w:r>
              <w:rPr>
                <w:rFonts w:asciiTheme="minorEastAsia" w:hAnsiTheme="minorEastAsia" w:hint="eastAsia"/>
              </w:rPr>
              <w:t>条</w:t>
            </w:r>
          </w:p>
        </w:tc>
        <w:tc>
          <w:tcPr>
            <w:tcW w:w="7937" w:type="dxa"/>
          </w:tcPr>
          <w:p w:rsidR="004F2C45" w:rsidRPr="00A00D68" w:rsidRDefault="004F2C45" w:rsidP="00B14EE3">
            <w:pPr>
              <w:rPr>
                <w:rFonts w:asciiTheme="minorEastAsia" w:hAnsiTheme="minorEastAsia"/>
              </w:rPr>
            </w:pPr>
            <w:r w:rsidRPr="00A00D68">
              <w:rPr>
                <w:rFonts w:asciiTheme="minorEastAsia" w:hAnsiTheme="minorEastAsia" w:hint="eastAsia"/>
              </w:rPr>
              <w:t>航空機を利用する場合は、その実費を支給する。ただし、この場合には事前に会社の承認を得なければならない。</w:t>
            </w:r>
          </w:p>
        </w:tc>
      </w:tr>
      <w:tr w:rsidR="005925E8" w:rsidRPr="00786253" w:rsidTr="000D669B">
        <w:trPr>
          <w:trHeight w:val="340"/>
          <w:jc w:val="center"/>
        </w:trPr>
        <w:tc>
          <w:tcPr>
            <w:tcW w:w="1135" w:type="dxa"/>
          </w:tcPr>
          <w:p w:rsidR="005925E8" w:rsidRDefault="005925E8" w:rsidP="00712944">
            <w:pPr>
              <w:rPr>
                <w:rFonts w:asciiTheme="minorEastAsia" w:hAnsiTheme="minorEastAsia"/>
              </w:rPr>
            </w:pPr>
          </w:p>
        </w:tc>
        <w:tc>
          <w:tcPr>
            <w:tcW w:w="7937" w:type="dxa"/>
          </w:tcPr>
          <w:p w:rsidR="005925E8" w:rsidRPr="00A00D68" w:rsidRDefault="005925E8" w:rsidP="00B14EE3">
            <w:pPr>
              <w:rPr>
                <w:rFonts w:asciiTheme="minorEastAsia" w:hAnsiTheme="minorEastAsia"/>
              </w:rPr>
            </w:pPr>
          </w:p>
        </w:tc>
      </w:tr>
      <w:tr w:rsidR="005925E8" w:rsidRPr="00786253" w:rsidTr="000D669B">
        <w:trPr>
          <w:trHeight w:val="340"/>
          <w:jc w:val="center"/>
        </w:trPr>
        <w:tc>
          <w:tcPr>
            <w:tcW w:w="1135" w:type="dxa"/>
          </w:tcPr>
          <w:p w:rsidR="005925E8" w:rsidRDefault="005925E8" w:rsidP="00712944">
            <w:pPr>
              <w:rPr>
                <w:rFonts w:asciiTheme="minorEastAsia" w:hAnsiTheme="minorEastAsia"/>
              </w:rPr>
            </w:pPr>
          </w:p>
        </w:tc>
        <w:tc>
          <w:tcPr>
            <w:tcW w:w="7937" w:type="dxa"/>
          </w:tcPr>
          <w:p w:rsidR="005925E8" w:rsidRPr="00A00D68" w:rsidRDefault="005925E8" w:rsidP="00B14EE3">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lastRenderedPageBreak/>
              <w:t>（</w:t>
            </w:r>
            <w:r>
              <w:rPr>
                <w:rFonts w:ascii="ＭＳ 明朝" w:hint="eastAsia"/>
              </w:rPr>
              <w:t>私有車</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r>
              <w:rPr>
                <w:rFonts w:asciiTheme="minorEastAsia" w:hAnsiTheme="minorEastAsia" w:hint="eastAsia"/>
              </w:rPr>
              <w:t>第1</w:t>
            </w:r>
            <w:r w:rsidR="008703C6">
              <w:rPr>
                <w:rFonts w:asciiTheme="minorEastAsia" w:hAnsiTheme="minorEastAsia" w:hint="eastAsia"/>
              </w:rPr>
              <w:t>3</w:t>
            </w:r>
            <w:r>
              <w:rPr>
                <w:rFonts w:asciiTheme="minorEastAsia" w:hAnsiTheme="minorEastAsia" w:hint="eastAsia"/>
              </w:rPr>
              <w:t>条</w:t>
            </w:r>
          </w:p>
        </w:tc>
        <w:tc>
          <w:tcPr>
            <w:tcW w:w="7937" w:type="dxa"/>
          </w:tcPr>
          <w:p w:rsidR="004F2C45" w:rsidRPr="00A00D68" w:rsidRDefault="004F2C45" w:rsidP="00B14EE3">
            <w:pPr>
              <w:rPr>
                <w:rFonts w:asciiTheme="minorEastAsia" w:hAnsiTheme="minorEastAsia"/>
              </w:rPr>
            </w:pPr>
            <w:r w:rsidRPr="00A00D68">
              <w:rPr>
                <w:rFonts w:asciiTheme="minorEastAsia" w:hAnsiTheme="minorEastAsia" w:hint="eastAsia"/>
              </w:rPr>
              <w:t>交通機関の便又は業務上やむを得ない理由により私有自動車を利用する場合には、燃料費及び駐車料金の実費を支給する。ただし、この場合には事前に会社の承認を得なければならない。</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Pr>
                <w:rFonts w:ascii="ＭＳ 明朝" w:hint="eastAsia"/>
              </w:rPr>
              <w:t>宿泊料</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712944">
            <w:pPr>
              <w:rPr>
                <w:rFonts w:asciiTheme="minorEastAsia" w:hAnsiTheme="minorEastAsia"/>
              </w:rPr>
            </w:pPr>
            <w:r>
              <w:rPr>
                <w:rFonts w:asciiTheme="minorEastAsia" w:hAnsiTheme="minorEastAsia" w:hint="eastAsia"/>
              </w:rPr>
              <w:t>第1</w:t>
            </w:r>
            <w:r w:rsidR="008703C6">
              <w:rPr>
                <w:rFonts w:asciiTheme="minorEastAsia" w:hAnsiTheme="minorEastAsia" w:hint="eastAsia"/>
              </w:rPr>
              <w:t>4</w:t>
            </w:r>
            <w:r>
              <w:rPr>
                <w:rFonts w:asciiTheme="minorEastAsia" w:hAnsiTheme="minorEastAsia" w:hint="eastAsia"/>
              </w:rPr>
              <w:t>条</w:t>
            </w:r>
          </w:p>
        </w:tc>
        <w:tc>
          <w:tcPr>
            <w:tcW w:w="7937" w:type="dxa"/>
          </w:tcPr>
          <w:p w:rsidR="004F2C45" w:rsidRDefault="004F2C45" w:rsidP="00712944">
            <w:pPr>
              <w:rPr>
                <w:rFonts w:ascii="ＭＳ 明朝"/>
              </w:rPr>
            </w:pPr>
            <w:r>
              <w:rPr>
                <w:rFonts w:ascii="ＭＳ 明朝" w:hint="eastAsia"/>
              </w:rPr>
              <w:t>宿泊料の支給は、次のとおり支給する。</w:t>
            </w:r>
          </w:p>
          <w:p w:rsidR="004F2C45" w:rsidRPr="00A00D68" w:rsidRDefault="004F2C45" w:rsidP="00A00D68">
            <w:pPr>
              <w:rPr>
                <w:rFonts w:asciiTheme="minorEastAsia" w:hAnsiTheme="minorEastAsia"/>
              </w:rPr>
            </w:pPr>
            <w:r>
              <w:rPr>
                <w:rFonts w:asciiTheme="minorEastAsia" w:hAnsiTheme="minorEastAsia" w:hint="eastAsia"/>
              </w:rPr>
              <w:t>(</w:t>
            </w:r>
            <w:r w:rsidRPr="00A00D68">
              <w:rPr>
                <w:rFonts w:asciiTheme="minorEastAsia" w:hAnsiTheme="minorEastAsia" w:hint="eastAsia"/>
              </w:rPr>
              <w:t>１</w:t>
            </w:r>
            <w:r>
              <w:rPr>
                <w:rFonts w:asciiTheme="minorEastAsia" w:hAnsiTheme="minorEastAsia" w:hint="eastAsia"/>
              </w:rPr>
              <w:t>)</w:t>
            </w:r>
            <w:r w:rsidRPr="00A00D68">
              <w:rPr>
                <w:rFonts w:asciiTheme="minorEastAsia" w:hAnsiTheme="minorEastAsia" w:hint="eastAsia"/>
              </w:rPr>
              <w:t>宿泊料は、宿泊日数に応じて</w:t>
            </w:r>
            <w:r w:rsidR="00B14EE3">
              <w:rPr>
                <w:rFonts w:asciiTheme="minorEastAsia" w:hAnsiTheme="minorEastAsia" w:hint="eastAsia"/>
              </w:rPr>
              <w:t>、</w:t>
            </w:r>
            <w:r w:rsidR="00B14EE3" w:rsidRPr="00A00D68">
              <w:rPr>
                <w:rFonts w:asciiTheme="minorEastAsia" w:hAnsiTheme="minorEastAsia" w:hint="eastAsia"/>
              </w:rPr>
              <w:t>所定の</w:t>
            </w:r>
            <w:r w:rsidR="00B14EE3">
              <w:rPr>
                <w:rFonts w:asciiTheme="minorEastAsia" w:hAnsiTheme="minorEastAsia" w:hint="eastAsia"/>
              </w:rPr>
              <w:t>宿泊料</w:t>
            </w:r>
            <w:r w:rsidR="00B14EE3" w:rsidRPr="00A00D68">
              <w:rPr>
                <w:rFonts w:asciiTheme="minorEastAsia" w:hAnsiTheme="minorEastAsia" w:hint="eastAsia"/>
              </w:rPr>
              <w:t>を</w:t>
            </w:r>
            <w:r w:rsidR="00B14EE3">
              <w:rPr>
                <w:rFonts w:asciiTheme="minorEastAsia" w:hAnsiTheme="minorEastAsia" w:hint="eastAsia"/>
              </w:rPr>
              <w:t>上限として、実費を</w:t>
            </w:r>
            <w:r w:rsidR="00B14EE3" w:rsidRPr="00A00D68">
              <w:rPr>
                <w:rFonts w:asciiTheme="minorEastAsia" w:hAnsiTheme="minorEastAsia" w:hint="eastAsia"/>
              </w:rPr>
              <w:t xml:space="preserve">支給する。 </w:t>
            </w:r>
            <w:r w:rsidRPr="00A00D68">
              <w:rPr>
                <w:rFonts w:asciiTheme="minorEastAsia" w:hAnsiTheme="minorEastAsia" w:hint="eastAsia"/>
              </w:rPr>
              <w:t>(</w:t>
            </w:r>
            <w:r w:rsidR="00B14EE3">
              <w:rPr>
                <w:rFonts w:asciiTheme="minorEastAsia" w:hAnsiTheme="minorEastAsia" w:hint="eastAsia"/>
              </w:rPr>
              <w:t>２</w:t>
            </w:r>
            <w:r w:rsidRPr="00A00D68">
              <w:rPr>
                <w:rFonts w:asciiTheme="minorEastAsia" w:hAnsiTheme="minorEastAsia" w:hint="eastAsia"/>
              </w:rPr>
              <w:t>)宿泊料込みの研修会、セミナー等に参加した場合は、宿泊料を支給しない。</w:t>
            </w:r>
          </w:p>
        </w:tc>
      </w:tr>
      <w:tr w:rsidR="00210440" w:rsidRPr="00786253" w:rsidTr="000D669B">
        <w:trPr>
          <w:trHeight w:val="340"/>
          <w:jc w:val="center"/>
        </w:trPr>
        <w:tc>
          <w:tcPr>
            <w:tcW w:w="1135" w:type="dxa"/>
          </w:tcPr>
          <w:p w:rsidR="00210440" w:rsidRPr="00786253" w:rsidRDefault="00210440" w:rsidP="00C609F8">
            <w:pPr>
              <w:rPr>
                <w:rFonts w:asciiTheme="minorEastAsia" w:hAnsiTheme="minorEastAsia"/>
              </w:rPr>
            </w:pPr>
          </w:p>
        </w:tc>
        <w:tc>
          <w:tcPr>
            <w:tcW w:w="7937" w:type="dxa"/>
          </w:tcPr>
          <w:p w:rsidR="00210440" w:rsidRPr="00786253" w:rsidRDefault="00210440" w:rsidP="00C609F8">
            <w:pPr>
              <w:rPr>
                <w:rFonts w:asciiTheme="minorEastAsia" w:hAnsiTheme="minorEastAsia"/>
              </w:rPr>
            </w:pPr>
          </w:p>
        </w:tc>
      </w:tr>
      <w:tr w:rsidR="00210440" w:rsidRPr="00786253" w:rsidTr="00F53D58">
        <w:trPr>
          <w:trHeight w:val="340"/>
          <w:jc w:val="center"/>
        </w:trPr>
        <w:tc>
          <w:tcPr>
            <w:tcW w:w="9072" w:type="dxa"/>
            <w:gridSpan w:val="2"/>
          </w:tcPr>
          <w:p w:rsidR="00210440" w:rsidRPr="00786253" w:rsidRDefault="00210440" w:rsidP="00C609F8">
            <w:pPr>
              <w:rPr>
                <w:rFonts w:asciiTheme="minorEastAsia" w:hAnsiTheme="minorEastAsia"/>
              </w:rPr>
            </w:pPr>
            <w:r w:rsidRPr="00786253">
              <w:rPr>
                <w:rFonts w:asciiTheme="minorEastAsia" w:hAnsiTheme="minorEastAsia" w:hint="eastAsia"/>
              </w:rPr>
              <w:t>（</w:t>
            </w:r>
            <w:r>
              <w:rPr>
                <w:rFonts w:ascii="ＭＳ 明朝" w:hint="eastAsia"/>
              </w:rPr>
              <w:t>同伴者に伴う旅費</w:t>
            </w:r>
            <w:r w:rsidRPr="00786253">
              <w:rPr>
                <w:rFonts w:asciiTheme="minorEastAsia" w:hAnsiTheme="minorEastAsia" w:hint="eastAsia"/>
              </w:rPr>
              <w:t>）</w:t>
            </w:r>
          </w:p>
        </w:tc>
      </w:tr>
      <w:tr w:rsidR="00210440" w:rsidRPr="00786253" w:rsidTr="000D669B">
        <w:trPr>
          <w:trHeight w:val="340"/>
          <w:jc w:val="center"/>
        </w:trPr>
        <w:tc>
          <w:tcPr>
            <w:tcW w:w="1135" w:type="dxa"/>
          </w:tcPr>
          <w:p w:rsidR="00210440" w:rsidRDefault="00210440">
            <w:r w:rsidRPr="00C26E5F">
              <w:rPr>
                <w:rFonts w:asciiTheme="minorEastAsia" w:hAnsiTheme="minorEastAsia" w:hint="eastAsia"/>
              </w:rPr>
              <w:t>第1</w:t>
            </w:r>
            <w:r>
              <w:rPr>
                <w:rFonts w:asciiTheme="minorEastAsia" w:hAnsiTheme="minorEastAsia" w:hint="eastAsia"/>
              </w:rPr>
              <w:t>5</w:t>
            </w:r>
            <w:r w:rsidRPr="00C26E5F">
              <w:rPr>
                <w:rFonts w:asciiTheme="minorEastAsia" w:hAnsiTheme="minorEastAsia" w:hint="eastAsia"/>
              </w:rPr>
              <w:t>条</w:t>
            </w:r>
          </w:p>
        </w:tc>
        <w:tc>
          <w:tcPr>
            <w:tcW w:w="7937" w:type="dxa"/>
          </w:tcPr>
          <w:p w:rsidR="00210440" w:rsidRDefault="00210440">
            <w:r>
              <w:rPr>
                <w:rFonts w:asciiTheme="minorEastAsia" w:hAnsiTheme="minorEastAsia" w:hint="eastAsia"/>
              </w:rPr>
              <w:t>上位職位者または取引先と同行して出張する場合は、上位職位者または取引先と同等の取扱いをすることができる。</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1E14B1" w:rsidRPr="00786253" w:rsidTr="00C25D9B">
        <w:trPr>
          <w:trHeight w:val="340"/>
          <w:jc w:val="center"/>
        </w:trPr>
        <w:tc>
          <w:tcPr>
            <w:tcW w:w="9072" w:type="dxa"/>
            <w:gridSpan w:val="2"/>
          </w:tcPr>
          <w:p w:rsidR="001E14B1" w:rsidRPr="00786253" w:rsidRDefault="001E14B1" w:rsidP="00C609F8">
            <w:pPr>
              <w:rPr>
                <w:rFonts w:asciiTheme="minorEastAsia" w:hAnsiTheme="minorEastAsia"/>
              </w:rPr>
            </w:pPr>
            <w:r w:rsidRPr="00786253">
              <w:rPr>
                <w:rFonts w:asciiTheme="minorEastAsia" w:hAnsiTheme="minorEastAsia" w:hint="eastAsia"/>
              </w:rPr>
              <w:t>（</w:t>
            </w:r>
            <w:r>
              <w:rPr>
                <w:rFonts w:ascii="ＭＳ 明朝" w:hint="eastAsia"/>
              </w:rPr>
              <w:t>超過支給</w:t>
            </w:r>
            <w:r w:rsidRPr="00786253">
              <w:rPr>
                <w:rFonts w:asciiTheme="minorEastAsia" w:hAnsiTheme="minorEastAsia" w:hint="eastAsia"/>
              </w:rPr>
              <w:t>）</w:t>
            </w:r>
          </w:p>
        </w:tc>
      </w:tr>
      <w:tr w:rsidR="001E14B1" w:rsidRPr="00786253" w:rsidTr="000D669B">
        <w:trPr>
          <w:trHeight w:val="340"/>
          <w:jc w:val="center"/>
        </w:trPr>
        <w:tc>
          <w:tcPr>
            <w:tcW w:w="1135" w:type="dxa"/>
          </w:tcPr>
          <w:p w:rsidR="001E14B1" w:rsidRPr="00786253" w:rsidRDefault="001E14B1" w:rsidP="00C609F8">
            <w:pPr>
              <w:rPr>
                <w:rFonts w:asciiTheme="minorEastAsia" w:hAnsiTheme="minorEastAsia"/>
              </w:rPr>
            </w:pPr>
            <w:r w:rsidRPr="00C26E5F">
              <w:rPr>
                <w:rFonts w:asciiTheme="minorEastAsia" w:hAnsiTheme="minorEastAsia" w:hint="eastAsia"/>
              </w:rPr>
              <w:t>第1</w:t>
            </w:r>
            <w:r>
              <w:rPr>
                <w:rFonts w:asciiTheme="minorEastAsia" w:hAnsiTheme="minorEastAsia" w:hint="eastAsia"/>
              </w:rPr>
              <w:t>6</w:t>
            </w:r>
            <w:r w:rsidRPr="00C26E5F">
              <w:rPr>
                <w:rFonts w:asciiTheme="minorEastAsia" w:hAnsiTheme="minorEastAsia" w:hint="eastAsia"/>
              </w:rPr>
              <w:t>条</w:t>
            </w:r>
          </w:p>
        </w:tc>
        <w:tc>
          <w:tcPr>
            <w:tcW w:w="7937" w:type="dxa"/>
          </w:tcPr>
          <w:p w:rsidR="001E14B1" w:rsidRPr="00786253" w:rsidRDefault="001E14B1" w:rsidP="00C609F8">
            <w:pPr>
              <w:rPr>
                <w:rFonts w:asciiTheme="minorEastAsia" w:hAnsiTheme="minorEastAsia"/>
              </w:rPr>
            </w:pPr>
            <w:r>
              <w:rPr>
                <w:rFonts w:asciiTheme="minorEastAsia" w:hAnsiTheme="minorEastAsia" w:hint="eastAsia"/>
              </w:rPr>
              <w:t>業務の都合又は旅行の状況、その他特別な理由により、規定の旅費で不足した場合は、会社が必要と認めた場合について、その超過分の実費を支給することがある。</w:t>
            </w:r>
          </w:p>
        </w:tc>
      </w:tr>
      <w:tr w:rsidR="001E14B1" w:rsidRPr="00786253" w:rsidTr="000D669B">
        <w:trPr>
          <w:trHeight w:val="340"/>
          <w:jc w:val="center"/>
        </w:trPr>
        <w:tc>
          <w:tcPr>
            <w:tcW w:w="1135" w:type="dxa"/>
          </w:tcPr>
          <w:p w:rsidR="001E14B1" w:rsidRPr="00786253" w:rsidRDefault="001E14B1" w:rsidP="00C609F8">
            <w:pPr>
              <w:rPr>
                <w:rFonts w:asciiTheme="minorEastAsia" w:hAnsiTheme="minorEastAsia"/>
              </w:rPr>
            </w:pPr>
          </w:p>
        </w:tc>
        <w:tc>
          <w:tcPr>
            <w:tcW w:w="7937" w:type="dxa"/>
          </w:tcPr>
          <w:p w:rsidR="001E14B1" w:rsidRPr="00786253" w:rsidRDefault="001E14B1" w:rsidP="00C609F8">
            <w:pPr>
              <w:rPr>
                <w:rFonts w:asciiTheme="minorEastAsia" w:hAnsiTheme="minorEastAsia"/>
              </w:rPr>
            </w:pPr>
          </w:p>
        </w:tc>
      </w:tr>
      <w:tr w:rsidR="00210440" w:rsidRPr="00A00D68" w:rsidTr="005840CE">
        <w:trPr>
          <w:trHeight w:val="340"/>
          <w:jc w:val="center"/>
        </w:trPr>
        <w:tc>
          <w:tcPr>
            <w:tcW w:w="9072" w:type="dxa"/>
            <w:gridSpan w:val="2"/>
          </w:tcPr>
          <w:p w:rsidR="00210440" w:rsidRPr="00A00D68" w:rsidRDefault="00210440" w:rsidP="005840CE">
            <w:pPr>
              <w:rPr>
                <w:rFonts w:asciiTheme="minorEastAsia" w:hAnsiTheme="minorEastAsia"/>
              </w:rPr>
            </w:pPr>
            <w:r>
              <w:rPr>
                <w:rFonts w:asciiTheme="minorEastAsia" w:hAnsiTheme="minorEastAsia" w:hint="eastAsia"/>
              </w:rPr>
              <w:t>（旅費の不支給）</w:t>
            </w:r>
          </w:p>
        </w:tc>
      </w:tr>
      <w:tr w:rsidR="00210440" w:rsidRPr="00A00D68" w:rsidTr="005840CE">
        <w:trPr>
          <w:trHeight w:val="340"/>
          <w:jc w:val="center"/>
        </w:trPr>
        <w:tc>
          <w:tcPr>
            <w:tcW w:w="1135" w:type="dxa"/>
          </w:tcPr>
          <w:p w:rsidR="00210440" w:rsidRDefault="00210440" w:rsidP="005840CE">
            <w:pPr>
              <w:jc w:val="left"/>
              <w:rPr>
                <w:rFonts w:asciiTheme="minorEastAsia" w:hAnsiTheme="minorEastAsia"/>
              </w:rPr>
            </w:pPr>
            <w:r>
              <w:rPr>
                <w:rFonts w:asciiTheme="minorEastAsia" w:hAnsiTheme="minorEastAsia" w:hint="eastAsia"/>
              </w:rPr>
              <w:t>第1</w:t>
            </w:r>
            <w:r w:rsidR="005925E8">
              <w:rPr>
                <w:rFonts w:asciiTheme="minorEastAsia" w:hAnsiTheme="minorEastAsia" w:hint="eastAsia"/>
              </w:rPr>
              <w:t>7</w:t>
            </w:r>
            <w:r>
              <w:rPr>
                <w:rFonts w:asciiTheme="minorEastAsia" w:hAnsiTheme="minorEastAsia" w:hint="eastAsia"/>
              </w:rPr>
              <w:t>条</w:t>
            </w:r>
          </w:p>
        </w:tc>
        <w:tc>
          <w:tcPr>
            <w:tcW w:w="7937" w:type="dxa"/>
          </w:tcPr>
          <w:p w:rsidR="00210440" w:rsidRPr="00A00D68" w:rsidRDefault="00210440" w:rsidP="005840CE">
            <w:pPr>
              <w:rPr>
                <w:rFonts w:asciiTheme="minorEastAsia" w:hAnsiTheme="minorEastAsia"/>
              </w:rPr>
            </w:pPr>
            <w:r>
              <w:rPr>
                <w:rFonts w:asciiTheme="minorEastAsia" w:hAnsiTheme="minorEastAsia" w:hint="eastAsia"/>
              </w:rPr>
              <w:t>出張に係る旅費が社外から支払われる場合は、本規定に基づく旅費は支給しないものとする。</w:t>
            </w:r>
          </w:p>
        </w:tc>
      </w:tr>
      <w:tr w:rsidR="00210440" w:rsidRPr="00A00D68" w:rsidTr="005840CE">
        <w:trPr>
          <w:trHeight w:val="340"/>
          <w:jc w:val="center"/>
        </w:trPr>
        <w:tc>
          <w:tcPr>
            <w:tcW w:w="1135" w:type="dxa"/>
          </w:tcPr>
          <w:p w:rsidR="00210440" w:rsidRDefault="00210440" w:rsidP="005840CE">
            <w:pPr>
              <w:jc w:val="right"/>
              <w:rPr>
                <w:rFonts w:asciiTheme="minorEastAsia" w:hAnsiTheme="minorEastAsia"/>
              </w:rPr>
            </w:pPr>
            <w:r>
              <w:rPr>
                <w:rFonts w:asciiTheme="minorEastAsia" w:hAnsiTheme="minorEastAsia" w:hint="eastAsia"/>
              </w:rPr>
              <w:t>2</w:t>
            </w:r>
          </w:p>
        </w:tc>
        <w:tc>
          <w:tcPr>
            <w:tcW w:w="7937" w:type="dxa"/>
          </w:tcPr>
          <w:p w:rsidR="00210440" w:rsidRPr="00A00D68" w:rsidRDefault="00210440" w:rsidP="005840CE">
            <w:pPr>
              <w:rPr>
                <w:rFonts w:asciiTheme="minorEastAsia" w:hAnsiTheme="minorEastAsia"/>
              </w:rPr>
            </w:pPr>
            <w:r>
              <w:rPr>
                <w:rFonts w:asciiTheme="minorEastAsia" w:hAnsiTheme="minorEastAsia" w:hint="eastAsia"/>
              </w:rPr>
              <w:t>会社の施設または縁故先に宿泊し、宿泊費の負担を要しない場合は、宿泊費は支給しないものとする。</w:t>
            </w:r>
          </w:p>
        </w:tc>
      </w:tr>
      <w:tr w:rsidR="00210440" w:rsidRPr="00786253" w:rsidTr="000D669B">
        <w:trPr>
          <w:trHeight w:val="340"/>
          <w:jc w:val="center"/>
        </w:trPr>
        <w:tc>
          <w:tcPr>
            <w:tcW w:w="1135" w:type="dxa"/>
          </w:tcPr>
          <w:p w:rsidR="00210440" w:rsidRPr="00786253" w:rsidRDefault="00210440" w:rsidP="00C609F8">
            <w:pPr>
              <w:rPr>
                <w:rFonts w:asciiTheme="minorEastAsia" w:hAnsiTheme="minorEastAsia"/>
              </w:rPr>
            </w:pPr>
          </w:p>
        </w:tc>
        <w:tc>
          <w:tcPr>
            <w:tcW w:w="7937" w:type="dxa"/>
          </w:tcPr>
          <w:p w:rsidR="00210440" w:rsidRPr="00786253" w:rsidRDefault="00210440" w:rsidP="00C609F8">
            <w:pPr>
              <w:rPr>
                <w:rFonts w:asciiTheme="minorEastAsia" w:hAnsiTheme="minorEastAsia"/>
              </w:rPr>
            </w:pPr>
          </w:p>
        </w:tc>
      </w:tr>
      <w:tr w:rsidR="004F2C45" w:rsidRPr="00786253" w:rsidTr="00712944">
        <w:trPr>
          <w:trHeight w:val="340"/>
          <w:jc w:val="center"/>
        </w:trPr>
        <w:tc>
          <w:tcPr>
            <w:tcW w:w="9072" w:type="dxa"/>
            <w:gridSpan w:val="2"/>
          </w:tcPr>
          <w:p w:rsidR="004F2C45" w:rsidRPr="00786253" w:rsidRDefault="004F2C45" w:rsidP="00C609F8">
            <w:pPr>
              <w:rPr>
                <w:rFonts w:asciiTheme="minorEastAsia" w:hAnsiTheme="minorEastAsia"/>
              </w:rPr>
            </w:pPr>
            <w:r w:rsidRPr="00786253">
              <w:rPr>
                <w:rFonts w:asciiTheme="minorEastAsia" w:hAnsiTheme="minorEastAsia" w:hint="eastAsia"/>
              </w:rPr>
              <w:t>（</w:t>
            </w:r>
            <w:r>
              <w:rPr>
                <w:rFonts w:ascii="ＭＳ 明朝" w:hint="eastAsia"/>
              </w:rPr>
              <w:t>日当</w:t>
            </w:r>
            <w:r w:rsidRPr="00786253">
              <w:rPr>
                <w:rFonts w:asciiTheme="minorEastAsia" w:hAnsiTheme="minorEastAsia" w:hint="eastAsia"/>
              </w:rPr>
              <w:t>）</w:t>
            </w:r>
          </w:p>
        </w:tc>
      </w:tr>
      <w:tr w:rsidR="004F2C45" w:rsidRPr="00786253" w:rsidTr="000D669B">
        <w:trPr>
          <w:trHeight w:val="340"/>
          <w:jc w:val="center"/>
        </w:trPr>
        <w:tc>
          <w:tcPr>
            <w:tcW w:w="1135" w:type="dxa"/>
          </w:tcPr>
          <w:p w:rsidR="004F2C45" w:rsidRPr="00786253" w:rsidRDefault="004F2C45" w:rsidP="00A00D68">
            <w:pPr>
              <w:rPr>
                <w:rFonts w:asciiTheme="minorEastAsia" w:hAnsiTheme="minorEastAsia"/>
              </w:rPr>
            </w:pPr>
            <w:r>
              <w:rPr>
                <w:rFonts w:asciiTheme="minorEastAsia" w:hAnsiTheme="minorEastAsia" w:hint="eastAsia"/>
              </w:rPr>
              <w:t>第1</w:t>
            </w:r>
            <w:r w:rsidR="005925E8">
              <w:rPr>
                <w:rFonts w:asciiTheme="minorEastAsia" w:hAnsiTheme="minorEastAsia" w:hint="eastAsia"/>
              </w:rPr>
              <w:t>8</w:t>
            </w:r>
            <w:r>
              <w:rPr>
                <w:rFonts w:asciiTheme="minorEastAsia" w:hAnsiTheme="minorEastAsia" w:hint="eastAsia"/>
              </w:rPr>
              <w:t>条</w:t>
            </w:r>
          </w:p>
        </w:tc>
        <w:tc>
          <w:tcPr>
            <w:tcW w:w="7937" w:type="dxa"/>
          </w:tcPr>
          <w:p w:rsidR="004F2C45" w:rsidRPr="00A00D68" w:rsidRDefault="004F2C45" w:rsidP="00C609F8">
            <w:pPr>
              <w:rPr>
                <w:rFonts w:asciiTheme="minorEastAsia" w:hAnsiTheme="minorEastAsia"/>
              </w:rPr>
            </w:pPr>
            <w:r w:rsidRPr="00A00D68">
              <w:rPr>
                <w:rFonts w:asciiTheme="minorEastAsia" w:hAnsiTheme="minorEastAsia" w:hint="eastAsia"/>
              </w:rPr>
              <w:t>日当は、出張日数に応じて</w:t>
            </w:r>
            <w:r w:rsidR="005925E8">
              <w:rPr>
                <w:rFonts w:asciiTheme="minorEastAsia" w:hAnsiTheme="minorEastAsia" w:hint="eastAsia"/>
              </w:rPr>
              <w:t>1</w:t>
            </w:r>
            <w:r w:rsidRPr="00A00D68">
              <w:rPr>
                <w:rFonts w:asciiTheme="minorEastAsia" w:hAnsiTheme="minorEastAsia" w:hint="eastAsia"/>
              </w:rPr>
              <w:t>日につき</w:t>
            </w:r>
            <w:r w:rsidR="005925E8">
              <w:rPr>
                <w:rFonts w:asciiTheme="minorEastAsia" w:hAnsiTheme="minorEastAsia" w:hint="eastAsia"/>
              </w:rPr>
              <w:t>1</w:t>
            </w:r>
            <w:r w:rsidRPr="00A00D68">
              <w:rPr>
                <w:rFonts w:asciiTheme="minorEastAsia" w:hAnsiTheme="minorEastAsia" w:hint="eastAsia"/>
              </w:rPr>
              <w:t>日分の割合で支給する。ただし、正午から午前</w:t>
            </w:r>
            <w:r w:rsidR="005925E8">
              <w:rPr>
                <w:rFonts w:asciiTheme="minorEastAsia" w:hAnsiTheme="minorEastAsia" w:hint="eastAsia"/>
              </w:rPr>
              <w:t>0</w:t>
            </w:r>
            <w:r w:rsidRPr="00A00D68">
              <w:rPr>
                <w:rFonts w:asciiTheme="minorEastAsia" w:hAnsiTheme="minorEastAsia" w:hint="eastAsia"/>
              </w:rPr>
              <w:t>時までの間に出発した場合、又は正午以前に帰着した場合には、出発又は帰着した日については半日分の日当を支給する。</w:t>
            </w:r>
          </w:p>
        </w:tc>
      </w:tr>
      <w:tr w:rsidR="004F2C45" w:rsidRPr="00786253" w:rsidTr="000D669B">
        <w:trPr>
          <w:trHeight w:val="340"/>
          <w:jc w:val="center"/>
        </w:trPr>
        <w:tc>
          <w:tcPr>
            <w:tcW w:w="1135" w:type="dxa"/>
          </w:tcPr>
          <w:p w:rsidR="004F2C45" w:rsidRPr="00786253" w:rsidRDefault="004F2C45" w:rsidP="00C609F8">
            <w:pPr>
              <w:rPr>
                <w:rFonts w:asciiTheme="minorEastAsia" w:hAnsiTheme="minorEastAsia"/>
              </w:rPr>
            </w:pPr>
          </w:p>
        </w:tc>
        <w:tc>
          <w:tcPr>
            <w:tcW w:w="7937" w:type="dxa"/>
          </w:tcPr>
          <w:p w:rsidR="004F2C45" w:rsidRPr="00786253" w:rsidRDefault="004F2C45" w:rsidP="00C609F8">
            <w:pPr>
              <w:rPr>
                <w:rFonts w:asciiTheme="minorEastAsia" w:hAnsiTheme="minorEastAsia"/>
              </w:rPr>
            </w:pPr>
          </w:p>
        </w:tc>
      </w:tr>
      <w:tr w:rsidR="005D6DD7" w:rsidRPr="00786253" w:rsidTr="00712944">
        <w:trPr>
          <w:trHeight w:val="340"/>
          <w:jc w:val="center"/>
        </w:trPr>
        <w:tc>
          <w:tcPr>
            <w:tcW w:w="9072" w:type="dxa"/>
            <w:gridSpan w:val="2"/>
          </w:tcPr>
          <w:p w:rsidR="005D6DD7" w:rsidRDefault="005D6DD7" w:rsidP="00C609F8">
            <w:pPr>
              <w:rPr>
                <w:rFonts w:asciiTheme="minorEastAsia" w:hAnsiTheme="minorEastAsia"/>
              </w:rPr>
            </w:pPr>
            <w:r>
              <w:rPr>
                <w:rFonts w:asciiTheme="minorEastAsia" w:hAnsiTheme="minorEastAsia" w:hint="eastAsia"/>
              </w:rPr>
              <w:t>（長期出張の取り扱い）</w:t>
            </w:r>
          </w:p>
        </w:tc>
      </w:tr>
      <w:tr w:rsidR="005D6DD7" w:rsidRPr="00786253" w:rsidTr="000D669B">
        <w:trPr>
          <w:trHeight w:val="340"/>
          <w:jc w:val="center"/>
        </w:trPr>
        <w:tc>
          <w:tcPr>
            <w:tcW w:w="1135" w:type="dxa"/>
          </w:tcPr>
          <w:p w:rsidR="005D6DD7" w:rsidRDefault="005D6DD7" w:rsidP="005D6DD7">
            <w:pPr>
              <w:jc w:val="left"/>
              <w:rPr>
                <w:rFonts w:asciiTheme="minorEastAsia" w:hAnsiTheme="minorEastAsia"/>
              </w:rPr>
            </w:pPr>
            <w:r>
              <w:rPr>
                <w:rFonts w:asciiTheme="minorEastAsia" w:hAnsiTheme="minorEastAsia" w:hint="eastAsia"/>
              </w:rPr>
              <w:t>第</w:t>
            </w:r>
            <w:r w:rsidR="008703C6">
              <w:rPr>
                <w:rFonts w:asciiTheme="minorEastAsia" w:hAnsiTheme="minorEastAsia" w:hint="eastAsia"/>
              </w:rPr>
              <w:t>1</w:t>
            </w:r>
            <w:r w:rsidR="005925E8">
              <w:rPr>
                <w:rFonts w:asciiTheme="minorEastAsia" w:hAnsiTheme="minorEastAsia" w:hint="eastAsia"/>
              </w:rPr>
              <w:t>9</w:t>
            </w:r>
            <w:r>
              <w:rPr>
                <w:rFonts w:asciiTheme="minorEastAsia" w:hAnsiTheme="minorEastAsia" w:hint="eastAsia"/>
              </w:rPr>
              <w:t>条</w:t>
            </w:r>
          </w:p>
        </w:tc>
        <w:tc>
          <w:tcPr>
            <w:tcW w:w="7937" w:type="dxa"/>
          </w:tcPr>
          <w:p w:rsidR="005D6DD7" w:rsidRDefault="005D6DD7" w:rsidP="00210440">
            <w:pPr>
              <w:rPr>
                <w:rFonts w:asciiTheme="minorEastAsia" w:hAnsiTheme="minorEastAsia"/>
              </w:rPr>
            </w:pPr>
            <w:r>
              <w:rPr>
                <w:rFonts w:asciiTheme="minorEastAsia" w:hAnsiTheme="minorEastAsia" w:hint="eastAsia"/>
              </w:rPr>
              <w:t>同一地に</w:t>
            </w:r>
            <w:r w:rsidR="005925E8">
              <w:rPr>
                <w:rFonts w:asciiTheme="minorEastAsia" w:hAnsiTheme="minorEastAsia" w:hint="eastAsia"/>
                <w:shd w:val="pct15" w:color="auto" w:fill="FFFFFF"/>
              </w:rPr>
              <w:t>8</w:t>
            </w:r>
            <w:r w:rsidR="00210440">
              <w:rPr>
                <w:rFonts w:asciiTheme="minorEastAsia" w:hAnsiTheme="minorEastAsia" w:hint="eastAsia"/>
                <w:shd w:val="pct15" w:color="auto" w:fill="FFFFFF"/>
              </w:rPr>
              <w:t>日</w:t>
            </w:r>
            <w:r w:rsidR="001E14B1">
              <w:rPr>
                <w:rFonts w:asciiTheme="minorEastAsia" w:hAnsiTheme="minorEastAsia" w:hint="eastAsia"/>
                <w:shd w:val="pct15" w:color="auto" w:fill="FFFFFF"/>
              </w:rPr>
              <w:t>を超えて</w:t>
            </w:r>
            <w:r>
              <w:rPr>
                <w:rFonts w:asciiTheme="minorEastAsia" w:hAnsiTheme="minorEastAsia" w:hint="eastAsia"/>
              </w:rPr>
              <w:t>出張</w:t>
            </w:r>
            <w:r w:rsidR="00210440">
              <w:rPr>
                <w:rFonts w:asciiTheme="minorEastAsia" w:hAnsiTheme="minorEastAsia" w:hint="eastAsia"/>
              </w:rPr>
              <w:t>する場合には、</w:t>
            </w:r>
            <w:r w:rsidR="005925E8">
              <w:rPr>
                <w:rFonts w:asciiTheme="minorEastAsia" w:hAnsiTheme="minorEastAsia" w:hint="eastAsia"/>
              </w:rPr>
              <w:t>8</w:t>
            </w:r>
            <w:r w:rsidR="00210440">
              <w:rPr>
                <w:rFonts w:asciiTheme="minorEastAsia" w:hAnsiTheme="minorEastAsia" w:hint="eastAsia"/>
              </w:rPr>
              <w:t>日目以降の日当</w:t>
            </w:r>
            <w:r w:rsidR="00E238C6">
              <w:rPr>
                <w:rFonts w:asciiTheme="minorEastAsia" w:hAnsiTheme="minorEastAsia" w:hint="eastAsia"/>
              </w:rPr>
              <w:t>は</w:t>
            </w:r>
            <w:r w:rsidR="00210440">
              <w:rPr>
                <w:rFonts w:asciiTheme="minorEastAsia" w:hAnsiTheme="minorEastAsia" w:hint="eastAsia"/>
              </w:rPr>
              <w:t>規定額の</w:t>
            </w:r>
            <w:r w:rsidR="005925E8">
              <w:rPr>
                <w:rFonts w:asciiTheme="minorEastAsia" w:hAnsiTheme="minorEastAsia" w:hint="eastAsia"/>
                <w:shd w:val="pct15" w:color="auto" w:fill="FFFFFF"/>
              </w:rPr>
              <w:t>80</w:t>
            </w:r>
            <w:r w:rsidR="00210440" w:rsidRPr="001E14B1">
              <w:rPr>
                <w:rFonts w:asciiTheme="minorEastAsia" w:hAnsiTheme="minorEastAsia" w:hint="eastAsia"/>
                <w:shd w:val="pct15" w:color="auto" w:fill="FFFFFF"/>
              </w:rPr>
              <w:t>％</w:t>
            </w:r>
            <w:r w:rsidR="00210440">
              <w:rPr>
                <w:rFonts w:asciiTheme="minorEastAsia" w:hAnsiTheme="minorEastAsia" w:hint="eastAsia"/>
              </w:rPr>
              <w:t>とする</w:t>
            </w:r>
            <w:r>
              <w:rPr>
                <w:rFonts w:asciiTheme="minorEastAsia" w:hAnsiTheme="minorEastAsia" w:hint="eastAsia"/>
              </w:rPr>
              <w:t>。</w:t>
            </w:r>
          </w:p>
        </w:tc>
      </w:tr>
      <w:tr w:rsidR="005D6DD7" w:rsidRPr="00786253" w:rsidTr="000D669B">
        <w:trPr>
          <w:trHeight w:val="340"/>
          <w:jc w:val="center"/>
        </w:trPr>
        <w:tc>
          <w:tcPr>
            <w:tcW w:w="1135" w:type="dxa"/>
          </w:tcPr>
          <w:p w:rsidR="005D6DD7" w:rsidRDefault="005D6DD7" w:rsidP="005D6DD7">
            <w:pPr>
              <w:jc w:val="left"/>
              <w:rPr>
                <w:rFonts w:asciiTheme="minorEastAsia" w:hAnsiTheme="minorEastAsia"/>
              </w:rPr>
            </w:pPr>
          </w:p>
        </w:tc>
        <w:tc>
          <w:tcPr>
            <w:tcW w:w="7937" w:type="dxa"/>
          </w:tcPr>
          <w:p w:rsidR="005D6DD7" w:rsidRDefault="005D6DD7" w:rsidP="00C609F8">
            <w:pPr>
              <w:rPr>
                <w:rFonts w:asciiTheme="minorEastAsia" w:hAnsiTheme="minorEastAsia"/>
              </w:rPr>
            </w:pPr>
          </w:p>
        </w:tc>
      </w:tr>
      <w:tr w:rsidR="005D6DD7" w:rsidRPr="00786253" w:rsidTr="00712944">
        <w:trPr>
          <w:trHeight w:val="340"/>
          <w:jc w:val="center"/>
        </w:trPr>
        <w:tc>
          <w:tcPr>
            <w:tcW w:w="9072" w:type="dxa"/>
            <w:gridSpan w:val="2"/>
          </w:tcPr>
          <w:p w:rsidR="005D6DD7" w:rsidRDefault="005D6DD7" w:rsidP="00C609F8">
            <w:pPr>
              <w:rPr>
                <w:rFonts w:asciiTheme="minorEastAsia" w:hAnsiTheme="minorEastAsia"/>
              </w:rPr>
            </w:pPr>
            <w:r>
              <w:rPr>
                <w:rFonts w:asciiTheme="minorEastAsia" w:hAnsiTheme="minorEastAsia" w:hint="eastAsia"/>
              </w:rPr>
              <w:t>（</w:t>
            </w:r>
            <w:r w:rsidR="00E11921">
              <w:rPr>
                <w:rFonts w:asciiTheme="minorEastAsia" w:hAnsiTheme="minorEastAsia" w:hint="eastAsia"/>
              </w:rPr>
              <w:t>時間外勤務の取り扱い</w:t>
            </w:r>
            <w:r>
              <w:rPr>
                <w:rFonts w:asciiTheme="minorEastAsia" w:hAnsiTheme="minorEastAsia" w:hint="eastAsia"/>
              </w:rPr>
              <w:t>）</w:t>
            </w:r>
          </w:p>
        </w:tc>
      </w:tr>
      <w:tr w:rsidR="005D6DD7" w:rsidRPr="00786253" w:rsidTr="000D669B">
        <w:trPr>
          <w:trHeight w:val="340"/>
          <w:jc w:val="center"/>
        </w:trPr>
        <w:tc>
          <w:tcPr>
            <w:tcW w:w="1135" w:type="dxa"/>
          </w:tcPr>
          <w:p w:rsidR="005D6DD7" w:rsidRDefault="00E11921" w:rsidP="005D6DD7">
            <w:pPr>
              <w:jc w:val="left"/>
              <w:rPr>
                <w:rFonts w:asciiTheme="minorEastAsia" w:hAnsiTheme="minorEastAsia"/>
              </w:rPr>
            </w:pPr>
            <w:r>
              <w:rPr>
                <w:rFonts w:asciiTheme="minorEastAsia" w:hAnsiTheme="minorEastAsia" w:hint="eastAsia"/>
              </w:rPr>
              <w:t>第</w:t>
            </w:r>
            <w:r w:rsidR="005925E8">
              <w:rPr>
                <w:rFonts w:asciiTheme="minorEastAsia" w:hAnsiTheme="minorEastAsia" w:hint="eastAsia"/>
              </w:rPr>
              <w:t>20</w:t>
            </w:r>
            <w:r>
              <w:rPr>
                <w:rFonts w:asciiTheme="minorEastAsia" w:hAnsiTheme="minorEastAsia" w:hint="eastAsia"/>
              </w:rPr>
              <w:t>条</w:t>
            </w:r>
          </w:p>
        </w:tc>
        <w:tc>
          <w:tcPr>
            <w:tcW w:w="7937" w:type="dxa"/>
          </w:tcPr>
          <w:p w:rsidR="005D6DD7" w:rsidRDefault="00E11921" w:rsidP="00C609F8">
            <w:pPr>
              <w:rPr>
                <w:rFonts w:asciiTheme="minorEastAsia" w:hAnsiTheme="minorEastAsia"/>
              </w:rPr>
            </w:pPr>
            <w:r>
              <w:rPr>
                <w:rFonts w:asciiTheme="minorEastAsia" w:hAnsiTheme="minorEastAsia" w:hint="eastAsia"/>
              </w:rPr>
              <w:t>出張旅費を支給する</w:t>
            </w:r>
            <w:r w:rsidR="00AD0996">
              <w:rPr>
                <w:rFonts w:asciiTheme="minorEastAsia" w:hAnsiTheme="minorEastAsia" w:hint="eastAsia"/>
              </w:rPr>
              <w:t>もの</w:t>
            </w:r>
            <w:r>
              <w:rPr>
                <w:rFonts w:asciiTheme="minorEastAsia" w:hAnsiTheme="minorEastAsia" w:hint="eastAsia"/>
              </w:rPr>
              <w:t>については時間外勤務の取り扱いは行わない。</w:t>
            </w:r>
          </w:p>
        </w:tc>
      </w:tr>
      <w:tr w:rsidR="005925E8" w:rsidRPr="00786253" w:rsidTr="000D669B">
        <w:trPr>
          <w:trHeight w:val="340"/>
          <w:jc w:val="center"/>
        </w:trPr>
        <w:tc>
          <w:tcPr>
            <w:tcW w:w="1135" w:type="dxa"/>
          </w:tcPr>
          <w:p w:rsidR="005925E8" w:rsidRDefault="005925E8" w:rsidP="005D6DD7">
            <w:pPr>
              <w:jc w:val="left"/>
              <w:rPr>
                <w:rFonts w:asciiTheme="minorEastAsia" w:hAnsiTheme="minorEastAsia"/>
              </w:rPr>
            </w:pPr>
          </w:p>
        </w:tc>
        <w:tc>
          <w:tcPr>
            <w:tcW w:w="7937" w:type="dxa"/>
          </w:tcPr>
          <w:p w:rsidR="005925E8" w:rsidRDefault="005925E8" w:rsidP="00C609F8">
            <w:pPr>
              <w:rPr>
                <w:rFonts w:asciiTheme="minorEastAsia" w:hAnsiTheme="minorEastAsia"/>
              </w:rPr>
            </w:pPr>
          </w:p>
        </w:tc>
      </w:tr>
      <w:tr w:rsidR="00E11921" w:rsidRPr="00786253" w:rsidTr="00712944">
        <w:trPr>
          <w:trHeight w:val="340"/>
          <w:jc w:val="center"/>
        </w:trPr>
        <w:tc>
          <w:tcPr>
            <w:tcW w:w="9072" w:type="dxa"/>
            <w:gridSpan w:val="2"/>
          </w:tcPr>
          <w:p w:rsidR="00E11921" w:rsidRDefault="00E11921" w:rsidP="00712944">
            <w:pPr>
              <w:rPr>
                <w:rFonts w:asciiTheme="minorEastAsia" w:hAnsiTheme="minorEastAsia"/>
              </w:rPr>
            </w:pPr>
            <w:r>
              <w:rPr>
                <w:rFonts w:asciiTheme="minorEastAsia" w:hAnsiTheme="minorEastAsia" w:hint="eastAsia"/>
              </w:rPr>
              <w:t>（</w:t>
            </w:r>
            <w:r w:rsidR="001E14B1">
              <w:rPr>
                <w:rFonts w:asciiTheme="minorEastAsia" w:hAnsiTheme="minorEastAsia" w:hint="eastAsia"/>
              </w:rPr>
              <w:t>出張報告書及び</w:t>
            </w:r>
            <w:r>
              <w:rPr>
                <w:rFonts w:asciiTheme="minorEastAsia" w:hAnsiTheme="minorEastAsia" w:hint="eastAsia"/>
              </w:rPr>
              <w:t>証明書等の提出義務）</w:t>
            </w:r>
          </w:p>
        </w:tc>
      </w:tr>
      <w:tr w:rsidR="001E14B1" w:rsidRPr="00786253" w:rsidTr="000D669B">
        <w:trPr>
          <w:trHeight w:val="340"/>
          <w:jc w:val="center"/>
        </w:trPr>
        <w:tc>
          <w:tcPr>
            <w:tcW w:w="1135" w:type="dxa"/>
          </w:tcPr>
          <w:p w:rsidR="001E14B1" w:rsidRDefault="001E14B1" w:rsidP="005D6DD7">
            <w:pPr>
              <w:jc w:val="left"/>
              <w:rPr>
                <w:rFonts w:asciiTheme="minorEastAsia" w:hAnsiTheme="minorEastAsia"/>
              </w:rPr>
            </w:pPr>
            <w:r>
              <w:rPr>
                <w:rFonts w:asciiTheme="minorEastAsia" w:hAnsiTheme="minorEastAsia" w:hint="eastAsia"/>
              </w:rPr>
              <w:t>第</w:t>
            </w:r>
            <w:r w:rsidR="005925E8">
              <w:rPr>
                <w:rFonts w:asciiTheme="minorEastAsia" w:hAnsiTheme="minorEastAsia" w:hint="eastAsia"/>
              </w:rPr>
              <w:t>21</w:t>
            </w:r>
            <w:r>
              <w:rPr>
                <w:rFonts w:asciiTheme="minorEastAsia" w:hAnsiTheme="minorEastAsia" w:hint="eastAsia"/>
              </w:rPr>
              <w:t>条</w:t>
            </w:r>
          </w:p>
        </w:tc>
        <w:tc>
          <w:tcPr>
            <w:tcW w:w="7937" w:type="dxa"/>
          </w:tcPr>
          <w:p w:rsidR="001E14B1" w:rsidRDefault="001E14B1" w:rsidP="00C609F8">
            <w:pPr>
              <w:rPr>
                <w:rFonts w:asciiTheme="minorEastAsia" w:hAnsiTheme="minorEastAsia"/>
              </w:rPr>
            </w:pPr>
            <w:r>
              <w:rPr>
                <w:rFonts w:asciiTheme="minorEastAsia" w:hAnsiTheme="minorEastAsia" w:hint="eastAsia"/>
              </w:rPr>
              <w:t>出張者が帰社したときは、所定の「出張報告書」を作成のうえ、2週間以内に提出しなければならない。</w:t>
            </w:r>
          </w:p>
        </w:tc>
      </w:tr>
      <w:tr w:rsidR="00E11921" w:rsidRPr="00786253" w:rsidTr="000D669B">
        <w:trPr>
          <w:trHeight w:val="340"/>
          <w:jc w:val="center"/>
        </w:trPr>
        <w:tc>
          <w:tcPr>
            <w:tcW w:w="1135" w:type="dxa"/>
          </w:tcPr>
          <w:p w:rsidR="00E11921" w:rsidRDefault="001E14B1" w:rsidP="001E14B1">
            <w:pPr>
              <w:jc w:val="right"/>
              <w:rPr>
                <w:rFonts w:asciiTheme="minorEastAsia" w:hAnsiTheme="minorEastAsia"/>
              </w:rPr>
            </w:pPr>
            <w:r>
              <w:rPr>
                <w:rFonts w:asciiTheme="minorEastAsia" w:hAnsiTheme="minorEastAsia" w:hint="eastAsia"/>
              </w:rPr>
              <w:lastRenderedPageBreak/>
              <w:t>2</w:t>
            </w:r>
          </w:p>
        </w:tc>
        <w:tc>
          <w:tcPr>
            <w:tcW w:w="7937" w:type="dxa"/>
          </w:tcPr>
          <w:p w:rsidR="00E11921" w:rsidRPr="00E11921" w:rsidRDefault="00E11921" w:rsidP="00C609F8">
            <w:pPr>
              <w:rPr>
                <w:rFonts w:asciiTheme="minorEastAsia" w:hAnsiTheme="minorEastAsia"/>
              </w:rPr>
            </w:pPr>
            <w:r>
              <w:rPr>
                <w:rFonts w:asciiTheme="minorEastAsia" w:hAnsiTheme="minorEastAsia" w:hint="eastAsia"/>
              </w:rPr>
              <w:t>出張旅費の精算を行うときは、その支出に伴う領収書を提出しなければならない。領収書の受領が困難な場合を除き、領収書等支払を証明するものがない場合は原則として、その支出は自己負担とする。</w:t>
            </w:r>
          </w:p>
        </w:tc>
      </w:tr>
      <w:tr w:rsidR="00E11921" w:rsidRPr="00786253" w:rsidTr="000D669B">
        <w:trPr>
          <w:trHeight w:val="340"/>
          <w:jc w:val="center"/>
        </w:trPr>
        <w:tc>
          <w:tcPr>
            <w:tcW w:w="1135" w:type="dxa"/>
          </w:tcPr>
          <w:p w:rsidR="00E11921" w:rsidRDefault="001E14B1" w:rsidP="00E11921">
            <w:pPr>
              <w:jc w:val="right"/>
              <w:rPr>
                <w:rFonts w:asciiTheme="minorEastAsia" w:hAnsiTheme="minorEastAsia"/>
              </w:rPr>
            </w:pPr>
            <w:r>
              <w:rPr>
                <w:rFonts w:asciiTheme="minorEastAsia" w:hAnsiTheme="minorEastAsia" w:hint="eastAsia"/>
              </w:rPr>
              <w:t>3</w:t>
            </w:r>
          </w:p>
        </w:tc>
        <w:tc>
          <w:tcPr>
            <w:tcW w:w="7937" w:type="dxa"/>
          </w:tcPr>
          <w:p w:rsidR="00E11921" w:rsidRDefault="00E11921" w:rsidP="00C609F8">
            <w:pPr>
              <w:rPr>
                <w:rFonts w:asciiTheme="minorEastAsia" w:hAnsiTheme="minorEastAsia"/>
              </w:rPr>
            </w:pPr>
            <w:r>
              <w:rPr>
                <w:rFonts w:asciiTheme="minorEastAsia" w:hAnsiTheme="minorEastAsia" w:hint="eastAsia"/>
              </w:rPr>
              <w:t>出張者が業務上、余儀の支出をなし、その精算を行うときは、その支出に伴う領収書を提出しなければならない。領収書等支払を証明するものがない場合は原則としてその支出は自己負担とする。</w:t>
            </w:r>
          </w:p>
        </w:tc>
      </w:tr>
      <w:tr w:rsidR="00840D7A" w:rsidRPr="00786253" w:rsidTr="000D669B">
        <w:trPr>
          <w:trHeight w:val="340"/>
          <w:jc w:val="center"/>
        </w:trPr>
        <w:tc>
          <w:tcPr>
            <w:tcW w:w="1135" w:type="dxa"/>
          </w:tcPr>
          <w:p w:rsidR="00840D7A" w:rsidRPr="00786253" w:rsidRDefault="00840D7A" w:rsidP="00C609F8">
            <w:pPr>
              <w:rPr>
                <w:rFonts w:asciiTheme="minorEastAsia" w:hAnsiTheme="minorEastAsia"/>
              </w:rPr>
            </w:pPr>
          </w:p>
        </w:tc>
        <w:tc>
          <w:tcPr>
            <w:tcW w:w="7937" w:type="dxa"/>
          </w:tcPr>
          <w:p w:rsidR="00840D7A" w:rsidRPr="00786253" w:rsidRDefault="00840D7A" w:rsidP="00C609F8">
            <w:pPr>
              <w:rPr>
                <w:rFonts w:asciiTheme="minorEastAsia" w:hAnsiTheme="minorEastAsia"/>
              </w:rPr>
            </w:pPr>
          </w:p>
        </w:tc>
      </w:tr>
      <w:tr w:rsidR="00E11921" w:rsidRPr="00786253" w:rsidTr="00712944">
        <w:trPr>
          <w:trHeight w:val="340"/>
          <w:jc w:val="center"/>
        </w:trPr>
        <w:tc>
          <w:tcPr>
            <w:tcW w:w="9072" w:type="dxa"/>
            <w:gridSpan w:val="2"/>
          </w:tcPr>
          <w:p w:rsidR="00E11921" w:rsidRPr="00786253" w:rsidRDefault="00E11921" w:rsidP="00C609F8">
            <w:pPr>
              <w:rPr>
                <w:rFonts w:asciiTheme="minorEastAsia" w:hAnsiTheme="minorEastAsia"/>
              </w:rPr>
            </w:pPr>
            <w:r w:rsidRPr="00786253">
              <w:rPr>
                <w:rFonts w:asciiTheme="minorEastAsia" w:hAnsiTheme="minorEastAsia" w:hint="eastAsia"/>
              </w:rPr>
              <w:t>（</w:t>
            </w:r>
            <w:r>
              <w:rPr>
                <w:rFonts w:ascii="ＭＳ 明朝" w:hint="eastAsia"/>
              </w:rPr>
              <w:t>出張中の事故</w:t>
            </w:r>
            <w:r w:rsidRPr="00786253">
              <w:rPr>
                <w:rFonts w:asciiTheme="minorEastAsia" w:hAnsiTheme="minorEastAsia" w:hint="eastAsia"/>
              </w:rPr>
              <w:t>）</w:t>
            </w:r>
          </w:p>
        </w:tc>
      </w:tr>
      <w:tr w:rsidR="00E11921" w:rsidRPr="00786253" w:rsidTr="000D669B">
        <w:trPr>
          <w:trHeight w:val="340"/>
          <w:jc w:val="center"/>
        </w:trPr>
        <w:tc>
          <w:tcPr>
            <w:tcW w:w="1135" w:type="dxa"/>
          </w:tcPr>
          <w:p w:rsidR="00E11921" w:rsidRPr="00786253" w:rsidRDefault="00E11921" w:rsidP="00A00D68">
            <w:pPr>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2</w:t>
            </w:r>
            <w:r>
              <w:rPr>
                <w:rFonts w:asciiTheme="minorEastAsia" w:hAnsiTheme="minorEastAsia" w:hint="eastAsia"/>
              </w:rPr>
              <w:t>条</w:t>
            </w:r>
          </w:p>
        </w:tc>
        <w:tc>
          <w:tcPr>
            <w:tcW w:w="7937" w:type="dxa"/>
          </w:tcPr>
          <w:p w:rsidR="00E11921" w:rsidRPr="00A00D68" w:rsidRDefault="00E11921" w:rsidP="00C609F8">
            <w:pPr>
              <w:rPr>
                <w:rFonts w:asciiTheme="minorEastAsia" w:hAnsiTheme="minorEastAsia"/>
              </w:rPr>
            </w:pPr>
            <w:r w:rsidRPr="00A00D68">
              <w:rPr>
                <w:rFonts w:asciiTheme="minorEastAsia" w:hAnsiTheme="minorEastAsia" w:hint="eastAsia"/>
              </w:rPr>
              <w:t>社員が出張中、負傷、疾病、天災、その他やむを得ない事故のため、途中で日程以上の滞在をした場合は、その間の宿泊料及び日当を支給する。</w:t>
            </w:r>
          </w:p>
        </w:tc>
      </w:tr>
      <w:tr w:rsidR="00E11921" w:rsidRPr="00786253" w:rsidTr="000D669B">
        <w:trPr>
          <w:trHeight w:val="340"/>
          <w:jc w:val="center"/>
        </w:trPr>
        <w:tc>
          <w:tcPr>
            <w:tcW w:w="1135" w:type="dxa"/>
          </w:tcPr>
          <w:p w:rsidR="00E11921" w:rsidRPr="00786253" w:rsidRDefault="00E11921" w:rsidP="00A00D68">
            <w:pPr>
              <w:jc w:val="right"/>
              <w:rPr>
                <w:rFonts w:asciiTheme="minorEastAsia" w:hAnsiTheme="minorEastAsia"/>
              </w:rPr>
            </w:pPr>
            <w:r>
              <w:rPr>
                <w:rFonts w:asciiTheme="minorEastAsia" w:hAnsiTheme="minorEastAsia" w:hint="eastAsia"/>
              </w:rPr>
              <w:t>2</w:t>
            </w:r>
          </w:p>
        </w:tc>
        <w:tc>
          <w:tcPr>
            <w:tcW w:w="7937" w:type="dxa"/>
          </w:tcPr>
          <w:p w:rsidR="00E11921" w:rsidRPr="00786253" w:rsidRDefault="00E11921" w:rsidP="00C609F8">
            <w:pPr>
              <w:rPr>
                <w:rFonts w:asciiTheme="minorEastAsia" w:hAnsiTheme="minorEastAsia"/>
              </w:rPr>
            </w:pPr>
            <w:r w:rsidRPr="00A00D68">
              <w:rPr>
                <w:rFonts w:asciiTheme="minorEastAsia" w:hAnsiTheme="minorEastAsia" w:hint="eastAsia"/>
              </w:rPr>
              <w:t>出張中用務の都合、不慮の事故その他特別の事由によって多額の出費を要し、所定の旅費をもって支弁できない場合においてその事実を証明したときには、その実費を支給する。</w:t>
            </w:r>
          </w:p>
        </w:tc>
      </w:tr>
      <w:tr w:rsidR="00E11921" w:rsidRPr="00786253" w:rsidTr="000D669B">
        <w:trPr>
          <w:trHeight w:val="340"/>
          <w:jc w:val="center"/>
        </w:trPr>
        <w:tc>
          <w:tcPr>
            <w:tcW w:w="1135" w:type="dxa"/>
          </w:tcPr>
          <w:p w:rsidR="00E11921" w:rsidRPr="00786253" w:rsidRDefault="00E11921" w:rsidP="00C609F8">
            <w:pPr>
              <w:rPr>
                <w:rFonts w:asciiTheme="minorEastAsia" w:hAnsiTheme="minorEastAsia"/>
              </w:rPr>
            </w:pPr>
          </w:p>
        </w:tc>
        <w:tc>
          <w:tcPr>
            <w:tcW w:w="7937" w:type="dxa"/>
          </w:tcPr>
          <w:p w:rsidR="00E11921" w:rsidRPr="00786253" w:rsidRDefault="00E11921" w:rsidP="00C609F8">
            <w:pPr>
              <w:rPr>
                <w:rFonts w:asciiTheme="minorEastAsia" w:hAnsiTheme="minorEastAsia"/>
              </w:rPr>
            </w:pPr>
          </w:p>
        </w:tc>
      </w:tr>
      <w:tr w:rsidR="005925E8" w:rsidRPr="00786253" w:rsidTr="000D669B">
        <w:trPr>
          <w:trHeight w:val="340"/>
          <w:jc w:val="center"/>
        </w:trPr>
        <w:tc>
          <w:tcPr>
            <w:tcW w:w="1135" w:type="dxa"/>
          </w:tcPr>
          <w:p w:rsidR="005925E8" w:rsidRPr="00786253" w:rsidRDefault="005925E8" w:rsidP="00C609F8">
            <w:pPr>
              <w:rPr>
                <w:rFonts w:asciiTheme="minorEastAsia" w:hAnsiTheme="minorEastAsia"/>
              </w:rPr>
            </w:pPr>
          </w:p>
        </w:tc>
        <w:tc>
          <w:tcPr>
            <w:tcW w:w="7937" w:type="dxa"/>
          </w:tcPr>
          <w:p w:rsidR="005925E8" w:rsidRPr="00786253" w:rsidRDefault="005925E8" w:rsidP="00C609F8">
            <w:pPr>
              <w:rPr>
                <w:rFonts w:asciiTheme="minorEastAsia" w:hAnsiTheme="minorEastAsia"/>
              </w:rPr>
            </w:pPr>
          </w:p>
        </w:tc>
      </w:tr>
      <w:tr w:rsidR="00E11921" w:rsidRPr="00786253" w:rsidTr="00712944">
        <w:trPr>
          <w:trHeight w:val="340"/>
          <w:jc w:val="center"/>
        </w:trPr>
        <w:tc>
          <w:tcPr>
            <w:tcW w:w="9072" w:type="dxa"/>
            <w:gridSpan w:val="2"/>
          </w:tcPr>
          <w:p w:rsidR="00E11921" w:rsidRDefault="00E11921" w:rsidP="00A00D68">
            <w:pPr>
              <w:jc w:val="center"/>
              <w:rPr>
                <w:rFonts w:asciiTheme="minorEastAsia" w:hAnsiTheme="minorEastAsia"/>
                <w:b/>
              </w:rPr>
            </w:pPr>
            <w:r w:rsidRPr="00786253">
              <w:rPr>
                <w:rFonts w:asciiTheme="minorEastAsia" w:hAnsiTheme="minorEastAsia" w:hint="eastAsia"/>
                <w:b/>
              </w:rPr>
              <w:t>第</w:t>
            </w:r>
            <w:r>
              <w:rPr>
                <w:rFonts w:asciiTheme="minorEastAsia" w:hAnsiTheme="minorEastAsia" w:hint="eastAsia"/>
                <w:b/>
              </w:rPr>
              <w:t xml:space="preserve">3章　　</w:t>
            </w:r>
            <w:r w:rsidRPr="009E794D">
              <w:rPr>
                <w:rFonts w:asciiTheme="minorEastAsia" w:hAnsiTheme="minorEastAsia" w:hint="eastAsia"/>
                <w:b/>
              </w:rPr>
              <w:t>海外出張旅費</w:t>
            </w:r>
          </w:p>
          <w:p w:rsidR="00E11921" w:rsidRPr="00786253" w:rsidRDefault="00E11921" w:rsidP="00A00D68">
            <w:pPr>
              <w:jc w:val="center"/>
              <w:rPr>
                <w:rFonts w:asciiTheme="minorEastAsia" w:hAnsiTheme="minorEastAsia"/>
              </w:rPr>
            </w:pPr>
          </w:p>
        </w:tc>
      </w:tr>
      <w:tr w:rsidR="00E11921" w:rsidRPr="00786253" w:rsidTr="00712944">
        <w:trPr>
          <w:trHeight w:val="340"/>
          <w:jc w:val="center"/>
        </w:trPr>
        <w:tc>
          <w:tcPr>
            <w:tcW w:w="9072" w:type="dxa"/>
            <w:gridSpan w:val="2"/>
          </w:tcPr>
          <w:p w:rsidR="00E11921" w:rsidRPr="00786253" w:rsidRDefault="00E11921" w:rsidP="00712944">
            <w:pPr>
              <w:rPr>
                <w:rFonts w:asciiTheme="minorEastAsia" w:hAnsiTheme="minorEastAsia"/>
              </w:rPr>
            </w:pPr>
            <w:r w:rsidRPr="00786253">
              <w:rPr>
                <w:rFonts w:asciiTheme="minorEastAsia" w:hAnsiTheme="minorEastAsia" w:hint="eastAsia"/>
              </w:rPr>
              <w:t>（</w:t>
            </w:r>
            <w:r>
              <w:rPr>
                <w:rFonts w:ascii="ＭＳ 明朝" w:hint="eastAsia"/>
              </w:rPr>
              <w:t>海外出張旅費</w:t>
            </w:r>
            <w:r w:rsidRPr="00786253">
              <w:rPr>
                <w:rFonts w:asciiTheme="minorEastAsia" w:hAnsiTheme="minorEastAsia" w:hint="eastAsia"/>
              </w:rPr>
              <w:t>）</w:t>
            </w:r>
          </w:p>
        </w:tc>
      </w:tr>
      <w:tr w:rsidR="00712944" w:rsidRPr="00786253" w:rsidTr="000D669B">
        <w:trPr>
          <w:trHeight w:val="340"/>
          <w:jc w:val="center"/>
        </w:trPr>
        <w:tc>
          <w:tcPr>
            <w:tcW w:w="1135" w:type="dxa"/>
          </w:tcPr>
          <w:p w:rsidR="00712944" w:rsidRPr="00786253" w:rsidRDefault="00712944" w:rsidP="00712944">
            <w:pPr>
              <w:jc w:val="left"/>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3</w:t>
            </w:r>
            <w:r>
              <w:rPr>
                <w:rFonts w:asciiTheme="minorEastAsia" w:hAnsiTheme="minorEastAsia" w:hint="eastAsia"/>
              </w:rPr>
              <w:t>条</w:t>
            </w:r>
          </w:p>
        </w:tc>
        <w:tc>
          <w:tcPr>
            <w:tcW w:w="7937" w:type="dxa"/>
          </w:tcPr>
          <w:p w:rsidR="00712944" w:rsidRPr="00786253" w:rsidRDefault="00712944" w:rsidP="00712944">
            <w:pPr>
              <w:rPr>
                <w:rFonts w:asciiTheme="minorEastAsia" w:hAnsiTheme="minorEastAsia"/>
              </w:rPr>
            </w:pPr>
            <w:r>
              <w:rPr>
                <w:rFonts w:asciiTheme="minorEastAsia" w:hAnsiTheme="minorEastAsia" w:hint="eastAsia"/>
              </w:rPr>
              <w:t>本規定でいう</w:t>
            </w:r>
            <w:r>
              <w:rPr>
                <w:rFonts w:ascii="ＭＳ 明朝" w:hint="eastAsia"/>
              </w:rPr>
              <w:t>海外出張旅費</w:t>
            </w:r>
            <w:r>
              <w:rPr>
                <w:rFonts w:asciiTheme="minorEastAsia" w:hAnsiTheme="minorEastAsia" w:hint="eastAsia"/>
              </w:rPr>
              <w:t>とは、次のものいう。</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p w:rsidR="00712944" w:rsidRPr="00786253" w:rsidRDefault="00712944" w:rsidP="00712944">
            <w:pPr>
              <w:rPr>
                <w:rFonts w:asciiTheme="minorEastAsia" w:hAnsiTheme="minorEastAsia"/>
              </w:rPr>
            </w:pPr>
            <w:r>
              <w:rPr>
                <w:rFonts w:asciiTheme="minorEastAsia" w:hAnsiTheme="minorEastAsia" w:hint="eastAsia"/>
              </w:rPr>
              <w:t>(</w:t>
            </w:r>
            <w:r w:rsidRPr="00A00D68">
              <w:rPr>
                <w:rFonts w:asciiTheme="minorEastAsia" w:hAnsiTheme="minorEastAsia" w:hint="eastAsia"/>
              </w:rPr>
              <w:t>１</w:t>
            </w:r>
            <w:r>
              <w:rPr>
                <w:rFonts w:asciiTheme="minorEastAsia" w:hAnsiTheme="minorEastAsia" w:hint="eastAsia"/>
              </w:rPr>
              <w:t>)交通費</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p w:rsidR="00712944" w:rsidRPr="00786253" w:rsidRDefault="00712944" w:rsidP="00712944">
            <w:pPr>
              <w:rPr>
                <w:rFonts w:asciiTheme="minorEastAsia" w:hAnsiTheme="minorEastAsia"/>
              </w:rPr>
            </w:pPr>
            <w:r>
              <w:rPr>
                <w:rFonts w:asciiTheme="minorEastAsia" w:hAnsiTheme="minorEastAsia" w:hint="eastAsia"/>
              </w:rPr>
              <w:t>(２)日当</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p w:rsidR="00712944" w:rsidRDefault="00712944" w:rsidP="00712944">
            <w:pPr>
              <w:rPr>
                <w:rFonts w:asciiTheme="minorEastAsia" w:hAnsiTheme="minorEastAsia"/>
              </w:rPr>
            </w:pPr>
            <w:r>
              <w:rPr>
                <w:rFonts w:asciiTheme="minorEastAsia" w:hAnsiTheme="minorEastAsia" w:hint="eastAsia"/>
              </w:rPr>
              <w:t>(３)宿泊費</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p w:rsidR="00712944" w:rsidRPr="009E794D" w:rsidRDefault="00712944" w:rsidP="00712944">
            <w:pPr>
              <w:rPr>
                <w:rFonts w:asciiTheme="minorEastAsia" w:hAnsiTheme="minorEastAsia"/>
              </w:rPr>
            </w:pPr>
            <w:r>
              <w:rPr>
                <w:rFonts w:asciiTheme="minorEastAsia" w:hAnsiTheme="minorEastAsia" w:hint="eastAsia"/>
              </w:rPr>
              <w:t>(</w:t>
            </w:r>
            <w:r w:rsidR="007A78BC">
              <w:rPr>
                <w:rFonts w:asciiTheme="minorEastAsia" w:hAnsiTheme="minorEastAsia" w:hint="eastAsia"/>
              </w:rPr>
              <w:t>４</w:t>
            </w:r>
            <w:r>
              <w:rPr>
                <w:rFonts w:asciiTheme="minorEastAsia" w:hAnsiTheme="minorEastAsia" w:hint="eastAsia"/>
              </w:rPr>
              <w:t>)支度料</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p w:rsidR="00712944" w:rsidRPr="009E794D" w:rsidRDefault="00712944" w:rsidP="00712944">
            <w:pPr>
              <w:rPr>
                <w:rFonts w:asciiTheme="minorEastAsia" w:hAnsiTheme="minorEastAsia"/>
              </w:rPr>
            </w:pPr>
          </w:p>
        </w:tc>
      </w:tr>
      <w:tr w:rsidR="00712944" w:rsidRPr="00786253" w:rsidTr="00712944">
        <w:trPr>
          <w:trHeight w:val="340"/>
          <w:jc w:val="center"/>
        </w:trPr>
        <w:tc>
          <w:tcPr>
            <w:tcW w:w="9072" w:type="dxa"/>
            <w:gridSpan w:val="2"/>
          </w:tcPr>
          <w:p w:rsidR="00712944" w:rsidRPr="009E794D" w:rsidRDefault="00712944" w:rsidP="00712944">
            <w:pPr>
              <w:rPr>
                <w:rFonts w:asciiTheme="minorEastAsia" w:hAnsiTheme="minorEastAsia"/>
              </w:rPr>
            </w:pPr>
            <w:r w:rsidRPr="00786253">
              <w:rPr>
                <w:rFonts w:asciiTheme="minorEastAsia" w:hAnsiTheme="minorEastAsia" w:hint="eastAsia"/>
              </w:rPr>
              <w:t>（</w:t>
            </w:r>
            <w:r>
              <w:rPr>
                <w:rFonts w:ascii="ＭＳ 明朝" w:hint="eastAsia"/>
              </w:rPr>
              <w:t>海外の区分</w:t>
            </w:r>
            <w:r w:rsidRPr="00786253">
              <w:rPr>
                <w:rFonts w:asciiTheme="minorEastAsia" w:hAnsiTheme="minorEastAsia" w:hint="eastAsia"/>
              </w:rPr>
              <w:t>）</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4</w:t>
            </w:r>
            <w:r>
              <w:rPr>
                <w:rFonts w:asciiTheme="minorEastAsia" w:hAnsiTheme="minorEastAsia" w:hint="eastAsia"/>
              </w:rPr>
              <w:t>条</w:t>
            </w:r>
          </w:p>
        </w:tc>
        <w:tc>
          <w:tcPr>
            <w:tcW w:w="7937" w:type="dxa"/>
          </w:tcPr>
          <w:p w:rsidR="00712944" w:rsidRPr="009E794D" w:rsidRDefault="00712944" w:rsidP="00712944">
            <w:pPr>
              <w:rPr>
                <w:rFonts w:asciiTheme="minorEastAsia" w:hAnsiTheme="minorEastAsia"/>
              </w:rPr>
            </w:pPr>
            <w:r>
              <w:rPr>
                <w:rFonts w:asciiTheme="minorEastAsia" w:hAnsiTheme="minorEastAsia" w:hint="eastAsia"/>
              </w:rPr>
              <w:t>この規定における海外とは、次の３地域に区分する。</w:t>
            </w:r>
          </w:p>
        </w:tc>
      </w:tr>
      <w:tr w:rsidR="00712944" w:rsidRPr="00786253" w:rsidTr="000D669B">
        <w:trPr>
          <w:trHeight w:val="340"/>
          <w:jc w:val="center"/>
        </w:trPr>
        <w:tc>
          <w:tcPr>
            <w:tcW w:w="1135" w:type="dxa"/>
          </w:tcPr>
          <w:p w:rsidR="00712944" w:rsidRDefault="00712944" w:rsidP="009E794D">
            <w:pPr>
              <w:rPr>
                <w:rFonts w:asciiTheme="minorEastAsia" w:hAnsiTheme="minorEastAsia"/>
              </w:rPr>
            </w:pPr>
          </w:p>
        </w:tc>
        <w:tc>
          <w:tcPr>
            <w:tcW w:w="7937" w:type="dxa"/>
          </w:tcPr>
          <w:tbl>
            <w:tblPr>
              <w:tblStyle w:val="a3"/>
              <w:tblW w:w="0" w:type="auto"/>
              <w:tblLayout w:type="fixed"/>
              <w:tblLook w:val="04A0" w:firstRow="1" w:lastRow="0" w:firstColumn="1" w:lastColumn="0" w:noHBand="0" w:noVBand="1"/>
            </w:tblPr>
            <w:tblGrid>
              <w:gridCol w:w="1789"/>
              <w:gridCol w:w="5917"/>
            </w:tblGrid>
            <w:tr w:rsidR="00712944" w:rsidTr="007A78BC">
              <w:tc>
                <w:tcPr>
                  <w:tcW w:w="1789" w:type="dxa"/>
                  <w:shd w:val="clear" w:color="auto" w:fill="D9D9D9" w:themeFill="background1" w:themeFillShade="D9"/>
                </w:tcPr>
                <w:p w:rsidR="00712944" w:rsidRDefault="00712944" w:rsidP="007A78BC">
                  <w:pPr>
                    <w:tabs>
                      <w:tab w:val="left" w:pos="1005"/>
                    </w:tabs>
                    <w:rPr>
                      <w:rFonts w:asciiTheme="minorEastAsia" w:hAnsiTheme="minorEastAsia"/>
                    </w:rPr>
                  </w:pPr>
                  <w:r>
                    <w:rPr>
                      <w:rFonts w:asciiTheme="minorEastAsia" w:hAnsiTheme="minorEastAsia" w:hint="eastAsia"/>
                    </w:rPr>
                    <w:t>区分</w:t>
                  </w:r>
                  <w:r w:rsidR="007A78BC">
                    <w:rPr>
                      <w:rFonts w:asciiTheme="minorEastAsia" w:hAnsiTheme="minorEastAsia"/>
                    </w:rPr>
                    <w:tab/>
                  </w:r>
                </w:p>
              </w:tc>
              <w:tc>
                <w:tcPr>
                  <w:tcW w:w="5917" w:type="dxa"/>
                  <w:shd w:val="clear" w:color="auto" w:fill="D9D9D9" w:themeFill="background1" w:themeFillShade="D9"/>
                </w:tcPr>
                <w:p w:rsidR="00712944" w:rsidRDefault="00712944" w:rsidP="00712944">
                  <w:pPr>
                    <w:rPr>
                      <w:rFonts w:asciiTheme="minorEastAsia" w:hAnsiTheme="minorEastAsia"/>
                    </w:rPr>
                  </w:pPr>
                  <w:r>
                    <w:rPr>
                      <w:rFonts w:asciiTheme="minorEastAsia" w:hAnsiTheme="minorEastAsia" w:hint="eastAsia"/>
                    </w:rPr>
                    <w:t>国名</w:t>
                  </w:r>
                </w:p>
              </w:tc>
            </w:tr>
            <w:tr w:rsidR="00712944" w:rsidTr="00712944">
              <w:tc>
                <w:tcPr>
                  <w:tcW w:w="1789" w:type="dxa"/>
                </w:tcPr>
                <w:p w:rsidR="00712944" w:rsidRDefault="00712944" w:rsidP="00712944">
                  <w:pPr>
                    <w:rPr>
                      <w:rFonts w:asciiTheme="minorEastAsia" w:hAnsiTheme="minorEastAsia"/>
                    </w:rPr>
                  </w:pPr>
                  <w:r>
                    <w:rPr>
                      <w:rFonts w:asciiTheme="minorEastAsia" w:hAnsiTheme="minorEastAsia" w:hint="eastAsia"/>
                    </w:rPr>
                    <w:t>Ａ地域</w:t>
                  </w:r>
                </w:p>
              </w:tc>
              <w:tc>
                <w:tcPr>
                  <w:tcW w:w="5917" w:type="dxa"/>
                </w:tcPr>
                <w:p w:rsidR="00712944" w:rsidRDefault="00712944" w:rsidP="00712944">
                  <w:pPr>
                    <w:rPr>
                      <w:rFonts w:asciiTheme="minorEastAsia" w:hAnsiTheme="minorEastAsia"/>
                    </w:rPr>
                  </w:pPr>
                  <w:r>
                    <w:rPr>
                      <w:rFonts w:asciiTheme="minorEastAsia" w:hAnsiTheme="minorEastAsia" w:hint="eastAsia"/>
                    </w:rPr>
                    <w:t>アジア諸国、ハワイ、グアム</w:t>
                  </w:r>
                </w:p>
              </w:tc>
            </w:tr>
            <w:tr w:rsidR="00712944" w:rsidTr="00712944">
              <w:tc>
                <w:tcPr>
                  <w:tcW w:w="1789" w:type="dxa"/>
                </w:tcPr>
                <w:p w:rsidR="00712944" w:rsidRDefault="00712944" w:rsidP="00712944">
                  <w:pPr>
                    <w:rPr>
                      <w:rFonts w:asciiTheme="minorEastAsia" w:hAnsiTheme="minorEastAsia"/>
                    </w:rPr>
                  </w:pPr>
                  <w:r>
                    <w:rPr>
                      <w:rFonts w:asciiTheme="minorEastAsia" w:hAnsiTheme="minorEastAsia" w:hint="eastAsia"/>
                    </w:rPr>
                    <w:t>Ｂ地域</w:t>
                  </w:r>
                </w:p>
              </w:tc>
              <w:tc>
                <w:tcPr>
                  <w:tcW w:w="5917" w:type="dxa"/>
                </w:tcPr>
                <w:p w:rsidR="00712944" w:rsidRDefault="00712944" w:rsidP="00712944">
                  <w:pPr>
                    <w:rPr>
                      <w:rFonts w:asciiTheme="minorEastAsia" w:hAnsiTheme="minorEastAsia"/>
                    </w:rPr>
                  </w:pPr>
                  <w:r>
                    <w:rPr>
                      <w:rFonts w:asciiTheme="minorEastAsia" w:hAnsiTheme="minorEastAsia" w:hint="eastAsia"/>
                    </w:rPr>
                    <w:t>アメリカ合衆国、カナダ、ヨーロッパ、オーストラリア、</w:t>
                  </w:r>
                  <w:r w:rsidR="00051094">
                    <w:rPr>
                      <w:rFonts w:asciiTheme="minorEastAsia" w:hAnsiTheme="minorEastAsia" w:hint="eastAsia"/>
                    </w:rPr>
                    <w:t>ロシア、</w:t>
                  </w:r>
                  <w:r>
                    <w:rPr>
                      <w:rFonts w:asciiTheme="minorEastAsia" w:hAnsiTheme="minorEastAsia" w:hint="eastAsia"/>
                    </w:rPr>
                    <w:t>その他の北米</w:t>
                  </w:r>
                  <w:r w:rsidR="00051094">
                    <w:rPr>
                      <w:rFonts w:asciiTheme="minorEastAsia" w:hAnsiTheme="minorEastAsia" w:hint="eastAsia"/>
                    </w:rPr>
                    <w:t>・</w:t>
                  </w:r>
                  <w:r>
                    <w:rPr>
                      <w:rFonts w:asciiTheme="minorEastAsia" w:hAnsiTheme="minorEastAsia" w:hint="eastAsia"/>
                    </w:rPr>
                    <w:t>オセアニア</w:t>
                  </w:r>
                  <w:r w:rsidR="00051094">
                    <w:rPr>
                      <w:rFonts w:asciiTheme="minorEastAsia" w:hAnsiTheme="minorEastAsia" w:hint="eastAsia"/>
                    </w:rPr>
                    <w:t>。</w:t>
                  </w:r>
                </w:p>
                <w:p w:rsidR="00712944" w:rsidRPr="00712944" w:rsidRDefault="00712944" w:rsidP="00712944">
                  <w:pPr>
                    <w:rPr>
                      <w:rFonts w:asciiTheme="minorEastAsia" w:hAnsiTheme="minorEastAsia"/>
                    </w:rPr>
                  </w:pPr>
                  <w:r>
                    <w:rPr>
                      <w:rFonts w:asciiTheme="minorEastAsia" w:hAnsiTheme="minorEastAsia" w:hint="eastAsia"/>
                    </w:rPr>
                    <w:t>メキシコ、ブラジル、その他の中南米地域</w:t>
                  </w:r>
                </w:p>
              </w:tc>
            </w:tr>
            <w:tr w:rsidR="00712944" w:rsidTr="00712944">
              <w:tc>
                <w:tcPr>
                  <w:tcW w:w="1789" w:type="dxa"/>
                </w:tcPr>
                <w:p w:rsidR="00712944" w:rsidRDefault="00712944" w:rsidP="00712944">
                  <w:pPr>
                    <w:rPr>
                      <w:rFonts w:asciiTheme="minorEastAsia" w:hAnsiTheme="minorEastAsia"/>
                    </w:rPr>
                  </w:pPr>
                  <w:r>
                    <w:rPr>
                      <w:rFonts w:asciiTheme="minorEastAsia" w:hAnsiTheme="minorEastAsia" w:hint="eastAsia"/>
                    </w:rPr>
                    <w:t>Ｃ地域</w:t>
                  </w:r>
                </w:p>
              </w:tc>
              <w:tc>
                <w:tcPr>
                  <w:tcW w:w="5917" w:type="dxa"/>
                </w:tcPr>
                <w:p w:rsidR="00712944" w:rsidRDefault="00712944" w:rsidP="00712944">
                  <w:pPr>
                    <w:rPr>
                      <w:rFonts w:asciiTheme="minorEastAsia" w:hAnsiTheme="minorEastAsia"/>
                    </w:rPr>
                  </w:pPr>
                  <w:r>
                    <w:rPr>
                      <w:rFonts w:asciiTheme="minorEastAsia" w:hAnsiTheme="minorEastAsia" w:hint="eastAsia"/>
                    </w:rPr>
                    <w:t>Ａ、Ｂ以外の地域</w:t>
                  </w:r>
                </w:p>
              </w:tc>
            </w:tr>
          </w:tbl>
          <w:p w:rsidR="00712944" w:rsidRPr="009E794D" w:rsidRDefault="00712944" w:rsidP="00712944">
            <w:pPr>
              <w:rPr>
                <w:rFonts w:asciiTheme="minorEastAsia" w:hAnsiTheme="minorEastAsia"/>
              </w:rPr>
            </w:pPr>
          </w:p>
        </w:tc>
      </w:tr>
      <w:tr w:rsidR="005925E8" w:rsidRPr="00786253" w:rsidTr="000D669B">
        <w:trPr>
          <w:trHeight w:val="340"/>
          <w:jc w:val="center"/>
        </w:trPr>
        <w:tc>
          <w:tcPr>
            <w:tcW w:w="1135" w:type="dxa"/>
          </w:tcPr>
          <w:p w:rsidR="005925E8" w:rsidRPr="00786253" w:rsidRDefault="005925E8" w:rsidP="00C609F8">
            <w:pPr>
              <w:rPr>
                <w:rFonts w:asciiTheme="minorEastAsia" w:hAnsiTheme="minorEastAsia"/>
              </w:rPr>
            </w:pPr>
          </w:p>
        </w:tc>
        <w:tc>
          <w:tcPr>
            <w:tcW w:w="7937" w:type="dxa"/>
          </w:tcPr>
          <w:p w:rsidR="005925E8" w:rsidRPr="00786253" w:rsidRDefault="005925E8" w:rsidP="00C609F8">
            <w:pPr>
              <w:rPr>
                <w:rFonts w:asciiTheme="minorEastAsia" w:hAnsiTheme="minorEastAsia"/>
              </w:rPr>
            </w:pPr>
          </w:p>
        </w:tc>
      </w:tr>
      <w:tr w:rsidR="007A78BC" w:rsidRPr="00786253" w:rsidTr="00092A16">
        <w:trPr>
          <w:trHeight w:val="340"/>
          <w:jc w:val="center"/>
        </w:trPr>
        <w:tc>
          <w:tcPr>
            <w:tcW w:w="9072" w:type="dxa"/>
            <w:gridSpan w:val="2"/>
          </w:tcPr>
          <w:p w:rsidR="007A78BC" w:rsidRPr="00786253" w:rsidRDefault="007A78BC" w:rsidP="00C609F8">
            <w:pPr>
              <w:rPr>
                <w:rFonts w:asciiTheme="minorEastAsia" w:hAnsiTheme="minorEastAsia"/>
              </w:rPr>
            </w:pPr>
            <w:r w:rsidRPr="00786253">
              <w:rPr>
                <w:rFonts w:asciiTheme="minorEastAsia" w:hAnsiTheme="minorEastAsia" w:hint="eastAsia"/>
              </w:rPr>
              <w:t>（</w:t>
            </w:r>
            <w:r>
              <w:rPr>
                <w:rFonts w:ascii="ＭＳ 明朝" w:hint="eastAsia"/>
              </w:rPr>
              <w:t>海外出張時の交通費</w:t>
            </w:r>
            <w:r w:rsidRPr="00786253">
              <w:rPr>
                <w:rFonts w:asciiTheme="minorEastAsia" w:hAnsiTheme="minorEastAsia" w:hint="eastAsia"/>
              </w:rPr>
              <w:t>）</w:t>
            </w:r>
          </w:p>
        </w:tc>
      </w:tr>
      <w:tr w:rsidR="007A78BC" w:rsidRPr="00786253" w:rsidTr="000D669B">
        <w:trPr>
          <w:trHeight w:val="340"/>
          <w:jc w:val="center"/>
        </w:trPr>
        <w:tc>
          <w:tcPr>
            <w:tcW w:w="1135" w:type="dxa"/>
          </w:tcPr>
          <w:p w:rsidR="007A78BC" w:rsidRPr="00786253" w:rsidRDefault="007A78BC" w:rsidP="00C609F8">
            <w:pPr>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5</w:t>
            </w:r>
            <w:r>
              <w:rPr>
                <w:rFonts w:asciiTheme="minorEastAsia" w:hAnsiTheme="minorEastAsia" w:hint="eastAsia"/>
              </w:rPr>
              <w:t>条</w:t>
            </w:r>
          </w:p>
        </w:tc>
        <w:tc>
          <w:tcPr>
            <w:tcW w:w="7937" w:type="dxa"/>
          </w:tcPr>
          <w:p w:rsidR="007A78BC" w:rsidRPr="007A78BC" w:rsidRDefault="00D50D7E" w:rsidP="00C609F8">
            <w:pPr>
              <w:rPr>
                <w:rFonts w:asciiTheme="minorEastAsia" w:hAnsiTheme="minorEastAsia"/>
              </w:rPr>
            </w:pPr>
            <w:r>
              <w:rPr>
                <w:rFonts w:asciiTheme="minorEastAsia" w:hAnsiTheme="minorEastAsia" w:hint="eastAsia"/>
              </w:rPr>
              <w:t>交通費は、出張者が本国を出発し本国に帰着するまでに要した交通費で、順路により実費を支給する。</w:t>
            </w:r>
          </w:p>
        </w:tc>
      </w:tr>
      <w:tr w:rsidR="007A78BC" w:rsidRPr="00786253" w:rsidTr="000D669B">
        <w:trPr>
          <w:trHeight w:val="340"/>
          <w:jc w:val="center"/>
        </w:trPr>
        <w:tc>
          <w:tcPr>
            <w:tcW w:w="1135" w:type="dxa"/>
          </w:tcPr>
          <w:p w:rsidR="007A78BC" w:rsidRPr="00786253" w:rsidRDefault="007A78BC" w:rsidP="00C609F8">
            <w:pPr>
              <w:rPr>
                <w:rFonts w:asciiTheme="minorEastAsia" w:hAnsiTheme="minorEastAsia"/>
              </w:rPr>
            </w:pPr>
          </w:p>
        </w:tc>
        <w:tc>
          <w:tcPr>
            <w:tcW w:w="7937" w:type="dxa"/>
          </w:tcPr>
          <w:p w:rsidR="007A78BC" w:rsidRPr="00786253" w:rsidRDefault="00D50D7E" w:rsidP="00C609F8">
            <w:pPr>
              <w:rPr>
                <w:rFonts w:asciiTheme="minorEastAsia" w:hAnsiTheme="minorEastAsia"/>
              </w:rPr>
            </w:pPr>
            <w:r>
              <w:rPr>
                <w:rFonts w:asciiTheme="minorEastAsia" w:hAnsiTheme="minorEastAsia" w:hint="eastAsia"/>
              </w:rPr>
              <w:t>本国における出発までの旅費及び帰着後に要する旅費は、第2章に定める国内出張旅費規程を適用する。</w:t>
            </w:r>
          </w:p>
        </w:tc>
      </w:tr>
      <w:tr w:rsidR="00D50D7E" w:rsidRPr="00786253" w:rsidTr="00A444A9">
        <w:trPr>
          <w:trHeight w:val="340"/>
          <w:jc w:val="center"/>
        </w:trPr>
        <w:tc>
          <w:tcPr>
            <w:tcW w:w="9072" w:type="dxa"/>
            <w:gridSpan w:val="2"/>
          </w:tcPr>
          <w:p w:rsidR="00D50D7E" w:rsidRPr="00786253" w:rsidRDefault="00D50D7E" w:rsidP="00C609F8">
            <w:pPr>
              <w:rPr>
                <w:rFonts w:asciiTheme="minorEastAsia" w:hAnsiTheme="minorEastAsia"/>
              </w:rPr>
            </w:pPr>
            <w:r w:rsidRPr="00786253">
              <w:rPr>
                <w:rFonts w:asciiTheme="minorEastAsia" w:hAnsiTheme="minorEastAsia" w:hint="eastAsia"/>
              </w:rPr>
              <w:lastRenderedPageBreak/>
              <w:t>（</w:t>
            </w:r>
            <w:r>
              <w:rPr>
                <w:rFonts w:ascii="ＭＳ 明朝" w:hint="eastAsia"/>
              </w:rPr>
              <w:t>支度料</w:t>
            </w:r>
            <w:r w:rsidRPr="00786253">
              <w:rPr>
                <w:rFonts w:asciiTheme="minorEastAsia" w:hAnsiTheme="minorEastAsia" w:hint="eastAsia"/>
              </w:rPr>
              <w:t>）</w:t>
            </w:r>
          </w:p>
        </w:tc>
      </w:tr>
      <w:tr w:rsidR="007A78BC" w:rsidRPr="00786253" w:rsidTr="000D669B">
        <w:trPr>
          <w:trHeight w:val="340"/>
          <w:jc w:val="center"/>
        </w:trPr>
        <w:tc>
          <w:tcPr>
            <w:tcW w:w="1135" w:type="dxa"/>
          </w:tcPr>
          <w:p w:rsidR="007A78BC" w:rsidRPr="00786253" w:rsidRDefault="00AD0996" w:rsidP="00C609F8">
            <w:pPr>
              <w:rPr>
                <w:rFonts w:asciiTheme="minorEastAsia" w:hAnsiTheme="minorEastAsia"/>
              </w:rPr>
            </w:pPr>
            <w:r>
              <w:rPr>
                <w:rFonts w:asciiTheme="minorEastAsia" w:hAnsiTheme="minorEastAsia" w:hint="eastAsia"/>
              </w:rPr>
              <w:t>第2</w:t>
            </w:r>
            <w:r w:rsidR="005925E8">
              <w:rPr>
                <w:rFonts w:asciiTheme="minorEastAsia" w:hAnsiTheme="minorEastAsia" w:hint="eastAsia"/>
              </w:rPr>
              <w:t>6</w:t>
            </w:r>
            <w:r>
              <w:rPr>
                <w:rFonts w:asciiTheme="minorEastAsia" w:hAnsiTheme="minorEastAsia" w:hint="eastAsia"/>
              </w:rPr>
              <w:t>条</w:t>
            </w:r>
          </w:p>
        </w:tc>
        <w:tc>
          <w:tcPr>
            <w:tcW w:w="7937" w:type="dxa"/>
          </w:tcPr>
          <w:p w:rsidR="007A78BC" w:rsidRDefault="00D50D7E" w:rsidP="00C609F8">
            <w:pPr>
              <w:rPr>
                <w:rFonts w:asciiTheme="minorEastAsia" w:hAnsiTheme="minorEastAsia"/>
              </w:rPr>
            </w:pPr>
            <w:r>
              <w:rPr>
                <w:rFonts w:asciiTheme="minorEastAsia" w:hAnsiTheme="minorEastAsia" w:hint="eastAsia"/>
              </w:rPr>
              <w:t>支度料は、出張先の区分に従って次の表に定める金額をあらかじめ支給する。</w:t>
            </w:r>
            <w:r w:rsidR="003873C4">
              <w:rPr>
                <w:rFonts w:asciiTheme="minorEastAsia" w:hAnsiTheme="minorEastAsia" w:hint="eastAsia"/>
              </w:rPr>
              <w:t>ただし、過去海外出張帰国後</w:t>
            </w:r>
            <w:r w:rsidR="005925E8">
              <w:rPr>
                <w:rFonts w:asciiTheme="minorEastAsia" w:hAnsiTheme="minorEastAsia" w:hint="eastAsia"/>
              </w:rPr>
              <w:t>3</w:t>
            </w:r>
            <w:r w:rsidR="003873C4">
              <w:rPr>
                <w:rFonts w:asciiTheme="minorEastAsia" w:hAnsiTheme="minorEastAsia" w:hint="eastAsia"/>
              </w:rPr>
              <w:t>年に満たない場合には支給しないものとする。</w:t>
            </w:r>
            <w:r w:rsidR="00E238C6">
              <w:rPr>
                <w:rFonts w:asciiTheme="minorEastAsia" w:hAnsiTheme="minorEastAsia" w:hint="eastAsia"/>
              </w:rPr>
              <w:t>尚</w:t>
            </w:r>
            <w:r w:rsidR="001E14B1">
              <w:rPr>
                <w:rFonts w:asciiTheme="minorEastAsia" w:hAnsiTheme="minorEastAsia" w:hint="eastAsia"/>
              </w:rPr>
              <w:t>、過去海外出張に命ぜられ帰国後</w:t>
            </w:r>
            <w:r w:rsidR="005925E8">
              <w:rPr>
                <w:rFonts w:asciiTheme="minorEastAsia" w:hAnsiTheme="minorEastAsia" w:hint="eastAsia"/>
              </w:rPr>
              <w:t>3</w:t>
            </w:r>
            <w:r w:rsidR="001E14B1">
              <w:rPr>
                <w:rFonts w:asciiTheme="minorEastAsia" w:hAnsiTheme="minorEastAsia" w:hint="eastAsia"/>
              </w:rPr>
              <w:t>年以内に再度海外出張する場合には前回の出張支度料を上回る場合に限りその差額を支給する。</w:t>
            </w:r>
          </w:p>
          <w:tbl>
            <w:tblPr>
              <w:tblStyle w:val="a3"/>
              <w:tblW w:w="0" w:type="auto"/>
              <w:tblLayout w:type="fixed"/>
              <w:tblLook w:val="04A0" w:firstRow="1" w:lastRow="0" w:firstColumn="1" w:lastColumn="0" w:noHBand="0" w:noVBand="1"/>
            </w:tblPr>
            <w:tblGrid>
              <w:gridCol w:w="1789"/>
              <w:gridCol w:w="2268"/>
            </w:tblGrid>
            <w:tr w:rsidR="003873C4" w:rsidTr="00172542">
              <w:tc>
                <w:tcPr>
                  <w:tcW w:w="1789" w:type="dxa"/>
                  <w:shd w:val="clear" w:color="auto" w:fill="D9D9D9" w:themeFill="background1" w:themeFillShade="D9"/>
                </w:tcPr>
                <w:p w:rsidR="003873C4" w:rsidRDefault="003873C4" w:rsidP="005840CE">
                  <w:pPr>
                    <w:tabs>
                      <w:tab w:val="left" w:pos="1005"/>
                    </w:tabs>
                    <w:rPr>
                      <w:rFonts w:asciiTheme="minorEastAsia" w:hAnsiTheme="minorEastAsia"/>
                    </w:rPr>
                  </w:pPr>
                  <w:r>
                    <w:rPr>
                      <w:rFonts w:asciiTheme="minorEastAsia" w:hAnsiTheme="minorEastAsia" w:hint="eastAsia"/>
                    </w:rPr>
                    <w:t>区分</w:t>
                  </w:r>
                  <w:r>
                    <w:rPr>
                      <w:rFonts w:asciiTheme="minorEastAsia" w:hAnsiTheme="minorEastAsia"/>
                    </w:rPr>
                    <w:tab/>
                  </w:r>
                </w:p>
              </w:tc>
              <w:tc>
                <w:tcPr>
                  <w:tcW w:w="2268" w:type="dxa"/>
                  <w:shd w:val="clear" w:color="auto" w:fill="D9D9D9" w:themeFill="background1" w:themeFillShade="D9"/>
                </w:tcPr>
                <w:p w:rsidR="003873C4" w:rsidRDefault="00A122D8" w:rsidP="005840CE">
                  <w:pPr>
                    <w:rPr>
                      <w:rFonts w:asciiTheme="minorEastAsia" w:hAnsiTheme="minorEastAsia"/>
                    </w:rPr>
                  </w:pPr>
                  <w:r>
                    <w:rPr>
                      <w:rFonts w:asciiTheme="minorEastAsia" w:hAnsiTheme="minorEastAsia" w:hint="eastAsia"/>
                    </w:rPr>
                    <w:t>金額</w:t>
                  </w:r>
                  <w:bookmarkStart w:id="0" w:name="_GoBack"/>
                  <w:bookmarkEnd w:id="0"/>
                </w:p>
              </w:tc>
            </w:tr>
            <w:tr w:rsidR="003873C4" w:rsidTr="00172542">
              <w:tc>
                <w:tcPr>
                  <w:tcW w:w="1789" w:type="dxa"/>
                </w:tcPr>
                <w:p w:rsidR="003873C4" w:rsidRDefault="003873C4" w:rsidP="005840CE">
                  <w:pPr>
                    <w:rPr>
                      <w:rFonts w:asciiTheme="minorEastAsia" w:hAnsiTheme="minorEastAsia"/>
                    </w:rPr>
                  </w:pPr>
                  <w:r>
                    <w:rPr>
                      <w:rFonts w:asciiTheme="minorEastAsia" w:hAnsiTheme="minorEastAsia" w:hint="eastAsia"/>
                    </w:rPr>
                    <w:t>Ａ地域</w:t>
                  </w:r>
                </w:p>
              </w:tc>
              <w:tc>
                <w:tcPr>
                  <w:tcW w:w="2268" w:type="dxa"/>
                </w:tcPr>
                <w:p w:rsidR="003873C4" w:rsidRDefault="005925E8" w:rsidP="00172542">
                  <w:pPr>
                    <w:jc w:val="right"/>
                    <w:rPr>
                      <w:rFonts w:asciiTheme="minorEastAsia" w:hAnsiTheme="minorEastAsia"/>
                    </w:rPr>
                  </w:pPr>
                  <w:r>
                    <w:rPr>
                      <w:rFonts w:asciiTheme="minorEastAsia" w:hAnsiTheme="minorEastAsia" w:hint="eastAsia"/>
                    </w:rPr>
                    <w:t>50</w:t>
                  </w:r>
                  <w:r w:rsidR="003873C4">
                    <w:rPr>
                      <w:rFonts w:asciiTheme="minorEastAsia" w:hAnsiTheme="minorEastAsia" w:hint="eastAsia"/>
                    </w:rPr>
                    <w:t>,000円</w:t>
                  </w:r>
                </w:p>
              </w:tc>
            </w:tr>
            <w:tr w:rsidR="003873C4" w:rsidTr="00172542">
              <w:tc>
                <w:tcPr>
                  <w:tcW w:w="1789" w:type="dxa"/>
                </w:tcPr>
                <w:p w:rsidR="003873C4" w:rsidRDefault="003873C4" w:rsidP="005840CE">
                  <w:pPr>
                    <w:rPr>
                      <w:rFonts w:asciiTheme="minorEastAsia" w:hAnsiTheme="minorEastAsia"/>
                    </w:rPr>
                  </w:pPr>
                  <w:r>
                    <w:rPr>
                      <w:rFonts w:asciiTheme="minorEastAsia" w:hAnsiTheme="minorEastAsia" w:hint="eastAsia"/>
                    </w:rPr>
                    <w:t>Ｂ地域</w:t>
                  </w:r>
                </w:p>
              </w:tc>
              <w:tc>
                <w:tcPr>
                  <w:tcW w:w="2268" w:type="dxa"/>
                </w:tcPr>
                <w:p w:rsidR="003873C4" w:rsidRPr="00712944" w:rsidRDefault="005925E8" w:rsidP="00172542">
                  <w:pPr>
                    <w:jc w:val="right"/>
                    <w:rPr>
                      <w:rFonts w:asciiTheme="minorEastAsia" w:hAnsiTheme="minorEastAsia"/>
                    </w:rPr>
                  </w:pPr>
                  <w:r>
                    <w:rPr>
                      <w:rFonts w:asciiTheme="minorEastAsia" w:hAnsiTheme="minorEastAsia" w:hint="eastAsia"/>
                    </w:rPr>
                    <w:t>8</w:t>
                  </w:r>
                  <w:r w:rsidR="003873C4">
                    <w:rPr>
                      <w:rFonts w:asciiTheme="minorEastAsia" w:hAnsiTheme="minorEastAsia" w:hint="eastAsia"/>
                    </w:rPr>
                    <w:t>0,000円</w:t>
                  </w:r>
                </w:p>
              </w:tc>
            </w:tr>
            <w:tr w:rsidR="003873C4" w:rsidTr="00172542">
              <w:tc>
                <w:tcPr>
                  <w:tcW w:w="1789" w:type="dxa"/>
                </w:tcPr>
                <w:p w:rsidR="003873C4" w:rsidRDefault="003873C4" w:rsidP="005840CE">
                  <w:pPr>
                    <w:rPr>
                      <w:rFonts w:asciiTheme="minorEastAsia" w:hAnsiTheme="minorEastAsia"/>
                    </w:rPr>
                  </w:pPr>
                  <w:r>
                    <w:rPr>
                      <w:rFonts w:asciiTheme="minorEastAsia" w:hAnsiTheme="minorEastAsia" w:hint="eastAsia"/>
                    </w:rPr>
                    <w:t>Ｃ地域</w:t>
                  </w:r>
                </w:p>
              </w:tc>
              <w:tc>
                <w:tcPr>
                  <w:tcW w:w="2268" w:type="dxa"/>
                </w:tcPr>
                <w:p w:rsidR="003873C4" w:rsidRDefault="003873C4" w:rsidP="00172542">
                  <w:pPr>
                    <w:jc w:val="right"/>
                    <w:rPr>
                      <w:rFonts w:asciiTheme="minorEastAsia" w:hAnsiTheme="minorEastAsia"/>
                    </w:rPr>
                  </w:pPr>
                  <w:r>
                    <w:rPr>
                      <w:rFonts w:asciiTheme="minorEastAsia" w:hAnsiTheme="minorEastAsia" w:hint="eastAsia"/>
                    </w:rPr>
                    <w:t>100,000円</w:t>
                  </w:r>
                </w:p>
              </w:tc>
            </w:tr>
          </w:tbl>
          <w:p w:rsidR="003873C4" w:rsidRPr="00786253" w:rsidRDefault="003873C4" w:rsidP="00C609F8">
            <w:pPr>
              <w:rPr>
                <w:rFonts w:asciiTheme="minorEastAsia" w:hAnsiTheme="minorEastAsia"/>
              </w:rPr>
            </w:pPr>
          </w:p>
        </w:tc>
      </w:tr>
      <w:tr w:rsidR="00210440" w:rsidRPr="00786253" w:rsidTr="000D669B">
        <w:trPr>
          <w:trHeight w:val="340"/>
          <w:jc w:val="center"/>
        </w:trPr>
        <w:tc>
          <w:tcPr>
            <w:tcW w:w="1135" w:type="dxa"/>
          </w:tcPr>
          <w:p w:rsidR="00210440" w:rsidRDefault="00210440" w:rsidP="00C609F8">
            <w:pPr>
              <w:rPr>
                <w:rFonts w:asciiTheme="minorEastAsia" w:hAnsiTheme="minorEastAsia"/>
              </w:rPr>
            </w:pPr>
          </w:p>
        </w:tc>
        <w:tc>
          <w:tcPr>
            <w:tcW w:w="7937" w:type="dxa"/>
          </w:tcPr>
          <w:p w:rsidR="00210440" w:rsidRDefault="00210440" w:rsidP="00C609F8">
            <w:pPr>
              <w:rPr>
                <w:rFonts w:asciiTheme="minorEastAsia" w:hAnsiTheme="minorEastAsia"/>
              </w:rPr>
            </w:pPr>
          </w:p>
        </w:tc>
      </w:tr>
      <w:tr w:rsidR="003873C4" w:rsidRPr="00786253" w:rsidTr="005840CE">
        <w:trPr>
          <w:trHeight w:val="340"/>
          <w:jc w:val="center"/>
        </w:trPr>
        <w:tc>
          <w:tcPr>
            <w:tcW w:w="9072" w:type="dxa"/>
            <w:gridSpan w:val="2"/>
          </w:tcPr>
          <w:p w:rsidR="003873C4" w:rsidRPr="00786253" w:rsidRDefault="003873C4" w:rsidP="005840CE">
            <w:pPr>
              <w:rPr>
                <w:rFonts w:asciiTheme="minorEastAsia" w:hAnsiTheme="minorEastAsia"/>
              </w:rPr>
            </w:pPr>
            <w:r w:rsidRPr="00786253">
              <w:rPr>
                <w:rFonts w:asciiTheme="minorEastAsia" w:hAnsiTheme="minorEastAsia" w:hint="eastAsia"/>
              </w:rPr>
              <w:t>（</w:t>
            </w:r>
            <w:r>
              <w:rPr>
                <w:rFonts w:asciiTheme="minorEastAsia" w:hAnsiTheme="minorEastAsia" w:hint="eastAsia"/>
              </w:rPr>
              <w:t>海外</w:t>
            </w:r>
            <w:r w:rsidRPr="00EB7193">
              <w:rPr>
                <w:rFonts w:asciiTheme="minorEastAsia" w:hAnsiTheme="minorEastAsia" w:hint="eastAsia"/>
              </w:rPr>
              <w:t>出張旅費</w:t>
            </w:r>
            <w:r w:rsidRPr="00786253">
              <w:rPr>
                <w:rFonts w:asciiTheme="minorEastAsia" w:hAnsiTheme="minorEastAsia" w:hint="eastAsia"/>
              </w:rPr>
              <w:t>）</w:t>
            </w:r>
          </w:p>
        </w:tc>
      </w:tr>
      <w:tr w:rsidR="003873C4" w:rsidRPr="00EB7193" w:rsidTr="005840CE">
        <w:trPr>
          <w:trHeight w:val="340"/>
          <w:jc w:val="center"/>
        </w:trPr>
        <w:tc>
          <w:tcPr>
            <w:tcW w:w="1135" w:type="dxa"/>
          </w:tcPr>
          <w:p w:rsidR="003873C4" w:rsidRPr="00786253" w:rsidRDefault="003873C4" w:rsidP="005840CE">
            <w:pPr>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7</w:t>
            </w:r>
            <w:r>
              <w:rPr>
                <w:rFonts w:asciiTheme="minorEastAsia" w:hAnsiTheme="minorEastAsia" w:hint="eastAsia"/>
              </w:rPr>
              <w:t>条</w:t>
            </w:r>
          </w:p>
        </w:tc>
        <w:tc>
          <w:tcPr>
            <w:tcW w:w="7937" w:type="dxa"/>
          </w:tcPr>
          <w:p w:rsidR="003873C4" w:rsidRPr="00EB7193" w:rsidRDefault="003873C4" w:rsidP="005840CE">
            <w:pPr>
              <w:rPr>
                <w:rFonts w:asciiTheme="minorEastAsia" w:hAnsiTheme="minorEastAsia"/>
              </w:rPr>
            </w:pPr>
            <w:r w:rsidRPr="00EB7193">
              <w:rPr>
                <w:rFonts w:asciiTheme="minorEastAsia" w:hAnsiTheme="minorEastAsia" w:hint="eastAsia"/>
              </w:rPr>
              <w:t>出張旅費とは、社員が国内出張を命ぜられた場合の交通費、宿泊料及び日当をいう。</w:t>
            </w:r>
          </w:p>
        </w:tc>
      </w:tr>
      <w:tr w:rsidR="003873C4" w:rsidRPr="00786253" w:rsidTr="005840CE">
        <w:trPr>
          <w:trHeight w:val="340"/>
          <w:jc w:val="center"/>
        </w:trPr>
        <w:tc>
          <w:tcPr>
            <w:tcW w:w="1135" w:type="dxa"/>
          </w:tcPr>
          <w:p w:rsidR="003873C4" w:rsidRPr="00786253" w:rsidRDefault="003873C4" w:rsidP="005840CE">
            <w:pPr>
              <w:jc w:val="right"/>
              <w:rPr>
                <w:rFonts w:asciiTheme="minorEastAsia" w:hAnsiTheme="minorEastAsia"/>
              </w:rPr>
            </w:pPr>
            <w:r>
              <w:rPr>
                <w:rFonts w:asciiTheme="minorEastAsia" w:hAnsiTheme="minorEastAsia" w:hint="eastAsia"/>
              </w:rPr>
              <w:t>2</w:t>
            </w:r>
          </w:p>
        </w:tc>
        <w:tc>
          <w:tcPr>
            <w:tcW w:w="7937" w:type="dxa"/>
          </w:tcPr>
          <w:p w:rsidR="003873C4" w:rsidRPr="00786253" w:rsidRDefault="003873C4" w:rsidP="005840CE">
            <w:pPr>
              <w:rPr>
                <w:rFonts w:asciiTheme="minorEastAsia" w:hAnsiTheme="minorEastAsia"/>
              </w:rPr>
            </w:pPr>
            <w:r w:rsidRPr="00A00D68">
              <w:rPr>
                <w:rFonts w:asciiTheme="minorEastAsia" w:hAnsiTheme="minorEastAsia" w:hint="eastAsia"/>
              </w:rPr>
              <w:t>交通費、宿泊料及び日当は、次のとおりである。</w:t>
            </w:r>
          </w:p>
        </w:tc>
      </w:tr>
      <w:tr w:rsidR="003873C4" w:rsidRPr="00786253" w:rsidTr="005840CE">
        <w:trPr>
          <w:trHeight w:val="340"/>
          <w:jc w:val="center"/>
        </w:trPr>
        <w:tc>
          <w:tcPr>
            <w:tcW w:w="1135" w:type="dxa"/>
          </w:tcPr>
          <w:p w:rsidR="003873C4" w:rsidRPr="00786253" w:rsidRDefault="003873C4" w:rsidP="005840CE">
            <w:pPr>
              <w:rPr>
                <w:rFonts w:asciiTheme="minorEastAsia" w:hAnsiTheme="minorEastAsia"/>
              </w:rPr>
            </w:pPr>
          </w:p>
        </w:tc>
        <w:tc>
          <w:tcPr>
            <w:tcW w:w="7937" w:type="dxa"/>
          </w:tcPr>
          <w:tbl>
            <w:tblPr>
              <w:tblStyle w:val="a3"/>
              <w:tblW w:w="0" w:type="auto"/>
              <w:tblLayout w:type="fixed"/>
              <w:tblLook w:val="04A0" w:firstRow="1" w:lastRow="0" w:firstColumn="1" w:lastColumn="0" w:noHBand="0" w:noVBand="1"/>
            </w:tblPr>
            <w:tblGrid>
              <w:gridCol w:w="1506"/>
              <w:gridCol w:w="1276"/>
              <w:gridCol w:w="2551"/>
              <w:gridCol w:w="2373"/>
            </w:tblGrid>
            <w:tr w:rsidR="003873C4" w:rsidTr="005840CE">
              <w:tc>
                <w:tcPr>
                  <w:tcW w:w="2782" w:type="dxa"/>
                  <w:gridSpan w:val="2"/>
                  <w:tcBorders>
                    <w:right w:val="double" w:sz="4" w:space="0" w:color="auto"/>
                  </w:tcBorders>
                  <w:shd w:val="clear" w:color="auto" w:fill="D9D9D9" w:themeFill="background1" w:themeFillShade="D9"/>
                </w:tcPr>
                <w:p w:rsidR="003873C4" w:rsidRDefault="003873C4" w:rsidP="005840CE">
                  <w:pPr>
                    <w:jc w:val="center"/>
                    <w:rPr>
                      <w:rFonts w:asciiTheme="minorEastAsia" w:hAnsiTheme="minorEastAsia"/>
                    </w:rPr>
                  </w:pPr>
                  <w:r>
                    <w:rPr>
                      <w:rFonts w:asciiTheme="minorEastAsia" w:hAnsiTheme="minorEastAsia" w:hint="eastAsia"/>
                    </w:rPr>
                    <w:t>区分</w:t>
                  </w:r>
                </w:p>
              </w:tc>
              <w:tc>
                <w:tcPr>
                  <w:tcW w:w="2551" w:type="dxa"/>
                  <w:tcBorders>
                    <w:left w:val="double" w:sz="4" w:space="0" w:color="auto"/>
                  </w:tcBorders>
                  <w:shd w:val="clear" w:color="auto" w:fill="D9D9D9" w:themeFill="background1" w:themeFillShade="D9"/>
                </w:tcPr>
                <w:p w:rsidR="003873C4" w:rsidRDefault="003873C4" w:rsidP="005840CE">
                  <w:pPr>
                    <w:jc w:val="center"/>
                    <w:rPr>
                      <w:rFonts w:asciiTheme="minorEastAsia" w:hAnsiTheme="minorEastAsia"/>
                    </w:rPr>
                  </w:pPr>
                  <w:r>
                    <w:rPr>
                      <w:rFonts w:asciiTheme="minorEastAsia" w:hAnsiTheme="minorEastAsia" w:hint="eastAsia"/>
                    </w:rPr>
                    <w:t>役員</w:t>
                  </w:r>
                </w:p>
              </w:tc>
              <w:tc>
                <w:tcPr>
                  <w:tcW w:w="2373" w:type="dxa"/>
                  <w:shd w:val="clear" w:color="auto" w:fill="D9D9D9" w:themeFill="background1" w:themeFillShade="D9"/>
                </w:tcPr>
                <w:p w:rsidR="003873C4" w:rsidRDefault="003873C4" w:rsidP="005840CE">
                  <w:pPr>
                    <w:jc w:val="center"/>
                    <w:rPr>
                      <w:rFonts w:asciiTheme="minorEastAsia" w:hAnsiTheme="minorEastAsia"/>
                    </w:rPr>
                  </w:pPr>
                  <w:r>
                    <w:rPr>
                      <w:rFonts w:asciiTheme="minorEastAsia" w:hAnsiTheme="minorEastAsia" w:hint="eastAsia"/>
                    </w:rPr>
                    <w:t>従業員</w:t>
                  </w:r>
                </w:p>
              </w:tc>
            </w:tr>
            <w:tr w:rsidR="003873C4" w:rsidTr="00172542">
              <w:tc>
                <w:tcPr>
                  <w:tcW w:w="1506" w:type="dxa"/>
                  <w:vMerge w:val="restart"/>
                  <w:vAlign w:val="center"/>
                </w:tcPr>
                <w:p w:rsidR="003873C4" w:rsidRDefault="00172542" w:rsidP="00172542">
                  <w:pPr>
                    <w:rPr>
                      <w:rFonts w:asciiTheme="minorEastAsia" w:hAnsiTheme="minorEastAsia"/>
                    </w:rPr>
                  </w:pPr>
                  <w:r>
                    <w:rPr>
                      <w:rFonts w:asciiTheme="minorEastAsia" w:hAnsiTheme="minorEastAsia" w:hint="eastAsia"/>
                    </w:rPr>
                    <w:t>交通費</w:t>
                  </w:r>
                </w:p>
              </w:tc>
              <w:tc>
                <w:tcPr>
                  <w:tcW w:w="1276" w:type="dxa"/>
                  <w:tcBorders>
                    <w:right w:val="double" w:sz="4" w:space="0" w:color="auto"/>
                  </w:tcBorders>
                </w:tcPr>
                <w:p w:rsidR="003873C4" w:rsidRDefault="003873C4" w:rsidP="005840CE">
                  <w:pPr>
                    <w:rPr>
                      <w:rFonts w:asciiTheme="minorEastAsia" w:hAnsiTheme="minorEastAsia"/>
                    </w:rPr>
                  </w:pPr>
                  <w:r>
                    <w:rPr>
                      <w:rFonts w:asciiTheme="minorEastAsia" w:hAnsiTheme="minorEastAsia" w:hint="eastAsia"/>
                    </w:rPr>
                    <w:t>飛行機</w:t>
                  </w:r>
                </w:p>
              </w:tc>
              <w:tc>
                <w:tcPr>
                  <w:tcW w:w="2551" w:type="dxa"/>
                  <w:tcBorders>
                    <w:left w:val="double" w:sz="4" w:space="0" w:color="auto"/>
                  </w:tcBorders>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ビジネス</w:t>
                  </w:r>
                </w:p>
              </w:tc>
              <w:tc>
                <w:tcPr>
                  <w:tcW w:w="2373" w:type="dxa"/>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エコノミー</w:t>
                  </w:r>
                </w:p>
              </w:tc>
            </w:tr>
            <w:tr w:rsidR="003873C4" w:rsidTr="005840CE">
              <w:tc>
                <w:tcPr>
                  <w:tcW w:w="1506" w:type="dxa"/>
                  <w:vMerge/>
                </w:tcPr>
                <w:p w:rsidR="003873C4" w:rsidRDefault="003873C4" w:rsidP="005840CE">
                  <w:pPr>
                    <w:rPr>
                      <w:rFonts w:asciiTheme="minorEastAsia" w:hAnsiTheme="minorEastAsia"/>
                    </w:rPr>
                  </w:pPr>
                </w:p>
              </w:tc>
              <w:tc>
                <w:tcPr>
                  <w:tcW w:w="1276" w:type="dxa"/>
                  <w:tcBorders>
                    <w:right w:val="double" w:sz="4" w:space="0" w:color="auto"/>
                  </w:tcBorders>
                </w:tcPr>
                <w:p w:rsidR="003873C4" w:rsidRDefault="003873C4" w:rsidP="005840CE">
                  <w:pPr>
                    <w:rPr>
                      <w:rFonts w:asciiTheme="minorEastAsia" w:hAnsiTheme="minorEastAsia"/>
                    </w:rPr>
                  </w:pPr>
                  <w:r>
                    <w:rPr>
                      <w:rFonts w:asciiTheme="minorEastAsia" w:hAnsiTheme="minorEastAsia" w:hint="eastAsia"/>
                    </w:rPr>
                    <w:t>船舶</w:t>
                  </w:r>
                </w:p>
              </w:tc>
              <w:tc>
                <w:tcPr>
                  <w:tcW w:w="2551" w:type="dxa"/>
                  <w:tcBorders>
                    <w:left w:val="double" w:sz="4" w:space="0" w:color="auto"/>
                  </w:tcBorders>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１等</w:t>
                  </w:r>
                </w:p>
              </w:tc>
              <w:tc>
                <w:tcPr>
                  <w:tcW w:w="2373" w:type="dxa"/>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２等</w:t>
                  </w:r>
                </w:p>
              </w:tc>
            </w:tr>
            <w:tr w:rsidR="003873C4" w:rsidTr="005840CE">
              <w:tc>
                <w:tcPr>
                  <w:tcW w:w="1506" w:type="dxa"/>
                  <w:vMerge/>
                </w:tcPr>
                <w:p w:rsidR="003873C4" w:rsidRDefault="003873C4" w:rsidP="005840CE">
                  <w:pPr>
                    <w:rPr>
                      <w:rFonts w:asciiTheme="minorEastAsia" w:hAnsiTheme="minorEastAsia"/>
                    </w:rPr>
                  </w:pPr>
                </w:p>
              </w:tc>
              <w:tc>
                <w:tcPr>
                  <w:tcW w:w="1276" w:type="dxa"/>
                  <w:tcBorders>
                    <w:right w:val="double" w:sz="4" w:space="0" w:color="auto"/>
                  </w:tcBorders>
                </w:tcPr>
                <w:p w:rsidR="003873C4" w:rsidRDefault="003873C4" w:rsidP="005840CE">
                  <w:pPr>
                    <w:rPr>
                      <w:rFonts w:asciiTheme="minorEastAsia" w:hAnsiTheme="minorEastAsia"/>
                    </w:rPr>
                  </w:pPr>
                  <w:r>
                    <w:rPr>
                      <w:rFonts w:asciiTheme="minorEastAsia" w:hAnsiTheme="minorEastAsia" w:hint="eastAsia"/>
                    </w:rPr>
                    <w:t>車・バス</w:t>
                  </w:r>
                </w:p>
              </w:tc>
              <w:tc>
                <w:tcPr>
                  <w:tcW w:w="2551" w:type="dxa"/>
                  <w:tcBorders>
                    <w:left w:val="double" w:sz="4" w:space="0" w:color="auto"/>
                  </w:tcBorders>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実費</w:t>
                  </w:r>
                </w:p>
              </w:tc>
              <w:tc>
                <w:tcPr>
                  <w:tcW w:w="2373" w:type="dxa"/>
                </w:tcPr>
                <w:p w:rsidR="003873C4" w:rsidRPr="00840D7A" w:rsidRDefault="003873C4" w:rsidP="005840CE">
                  <w:pPr>
                    <w:jc w:val="center"/>
                    <w:rPr>
                      <w:rFonts w:asciiTheme="minorEastAsia" w:hAnsiTheme="minorEastAsia"/>
                      <w:shd w:val="pct15" w:color="auto" w:fill="FFFFFF"/>
                    </w:rPr>
                  </w:pPr>
                  <w:r w:rsidRPr="00840D7A">
                    <w:rPr>
                      <w:rFonts w:asciiTheme="minorEastAsia" w:hAnsiTheme="minorEastAsia" w:hint="eastAsia"/>
                      <w:shd w:val="pct15" w:color="auto" w:fill="FFFFFF"/>
                    </w:rPr>
                    <w:t>実費</w:t>
                  </w:r>
                </w:p>
              </w:tc>
            </w:tr>
            <w:tr w:rsidR="00172542" w:rsidTr="005840CE">
              <w:tc>
                <w:tcPr>
                  <w:tcW w:w="1506" w:type="dxa"/>
                  <w:vMerge w:val="restart"/>
                  <w:vAlign w:val="center"/>
                </w:tcPr>
                <w:p w:rsidR="00172542" w:rsidRDefault="00172542" w:rsidP="005840CE">
                  <w:pPr>
                    <w:rPr>
                      <w:rFonts w:asciiTheme="minorEastAsia" w:hAnsiTheme="minorEastAsia"/>
                    </w:rPr>
                  </w:pPr>
                  <w:r>
                    <w:rPr>
                      <w:rFonts w:asciiTheme="minorEastAsia" w:hAnsiTheme="minorEastAsia" w:hint="eastAsia"/>
                    </w:rPr>
                    <w:t>Ａ地域</w:t>
                  </w: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宿泊</w:t>
                  </w:r>
                </w:p>
              </w:tc>
              <w:tc>
                <w:tcPr>
                  <w:tcW w:w="2551" w:type="dxa"/>
                  <w:tcBorders>
                    <w:left w:val="double" w:sz="4" w:space="0" w:color="auto"/>
                  </w:tcBorders>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16,000円</w:t>
                  </w:r>
                </w:p>
              </w:tc>
              <w:tc>
                <w:tcPr>
                  <w:tcW w:w="2373" w:type="dxa"/>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12,000円</w:t>
                  </w:r>
                </w:p>
              </w:tc>
            </w:tr>
            <w:tr w:rsidR="00172542" w:rsidTr="005840CE">
              <w:tc>
                <w:tcPr>
                  <w:tcW w:w="1506" w:type="dxa"/>
                  <w:vMerge/>
                  <w:vAlign w:val="center"/>
                </w:tcPr>
                <w:p w:rsidR="00172542" w:rsidRDefault="00172542" w:rsidP="005840CE">
                  <w:pPr>
                    <w:rPr>
                      <w:rFonts w:asciiTheme="minorEastAsia" w:hAnsiTheme="minorEastAsia"/>
                    </w:rPr>
                  </w:pP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日当</w:t>
                  </w:r>
                </w:p>
              </w:tc>
              <w:tc>
                <w:tcPr>
                  <w:tcW w:w="2551" w:type="dxa"/>
                  <w:tcBorders>
                    <w:left w:val="double" w:sz="4" w:space="0" w:color="auto"/>
                  </w:tcBorders>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7,000円</w:t>
                  </w:r>
                </w:p>
              </w:tc>
              <w:tc>
                <w:tcPr>
                  <w:tcW w:w="2373" w:type="dxa"/>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4,500円</w:t>
                  </w:r>
                </w:p>
              </w:tc>
            </w:tr>
            <w:tr w:rsidR="00172542" w:rsidTr="005840CE">
              <w:tc>
                <w:tcPr>
                  <w:tcW w:w="1506" w:type="dxa"/>
                  <w:vMerge w:val="restart"/>
                  <w:vAlign w:val="center"/>
                </w:tcPr>
                <w:p w:rsidR="00172542" w:rsidRDefault="00172542" w:rsidP="005840CE">
                  <w:pPr>
                    <w:rPr>
                      <w:rFonts w:asciiTheme="minorEastAsia" w:hAnsiTheme="minorEastAsia"/>
                    </w:rPr>
                  </w:pPr>
                  <w:r>
                    <w:rPr>
                      <w:rFonts w:asciiTheme="minorEastAsia" w:hAnsiTheme="minorEastAsia" w:hint="eastAsia"/>
                    </w:rPr>
                    <w:t>Ｂ地域</w:t>
                  </w: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宿泊</w:t>
                  </w:r>
                </w:p>
              </w:tc>
              <w:tc>
                <w:tcPr>
                  <w:tcW w:w="2551" w:type="dxa"/>
                  <w:tcBorders>
                    <w:left w:val="double" w:sz="4" w:space="0" w:color="auto"/>
                  </w:tcBorders>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17,000円</w:t>
                  </w:r>
                </w:p>
              </w:tc>
              <w:tc>
                <w:tcPr>
                  <w:tcW w:w="2373" w:type="dxa"/>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13,000円</w:t>
                  </w:r>
                </w:p>
              </w:tc>
            </w:tr>
            <w:tr w:rsidR="00172542" w:rsidTr="005840CE">
              <w:tc>
                <w:tcPr>
                  <w:tcW w:w="1506" w:type="dxa"/>
                  <w:vMerge/>
                  <w:vAlign w:val="center"/>
                </w:tcPr>
                <w:p w:rsidR="00172542" w:rsidRDefault="00172542" w:rsidP="005840CE">
                  <w:pPr>
                    <w:rPr>
                      <w:rFonts w:asciiTheme="minorEastAsia" w:hAnsiTheme="minorEastAsia"/>
                    </w:rPr>
                  </w:pP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日当</w:t>
                  </w:r>
                </w:p>
              </w:tc>
              <w:tc>
                <w:tcPr>
                  <w:tcW w:w="2551" w:type="dxa"/>
                  <w:tcBorders>
                    <w:left w:val="double" w:sz="4" w:space="0" w:color="auto"/>
                  </w:tcBorders>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7,500円</w:t>
                  </w:r>
                </w:p>
              </w:tc>
              <w:tc>
                <w:tcPr>
                  <w:tcW w:w="2373" w:type="dxa"/>
                </w:tcPr>
                <w:p w:rsidR="00172542" w:rsidRPr="00840D7A" w:rsidRDefault="00172542" w:rsidP="00172542">
                  <w:pPr>
                    <w:jc w:val="right"/>
                    <w:rPr>
                      <w:rFonts w:asciiTheme="minorEastAsia" w:hAnsiTheme="minorEastAsia"/>
                      <w:shd w:val="pct15" w:color="auto" w:fill="FFFFFF"/>
                    </w:rPr>
                  </w:pPr>
                  <w:r w:rsidRPr="00840D7A">
                    <w:rPr>
                      <w:rFonts w:asciiTheme="minorEastAsia" w:hAnsiTheme="minorEastAsia" w:hint="eastAsia"/>
                      <w:shd w:val="pct15" w:color="auto" w:fill="FFFFFF"/>
                    </w:rPr>
                    <w:t>5,000円</w:t>
                  </w:r>
                </w:p>
              </w:tc>
            </w:tr>
            <w:tr w:rsidR="00172542" w:rsidTr="005840CE">
              <w:tc>
                <w:tcPr>
                  <w:tcW w:w="1506" w:type="dxa"/>
                  <w:vMerge w:val="restart"/>
                  <w:vAlign w:val="center"/>
                </w:tcPr>
                <w:p w:rsidR="00172542" w:rsidRDefault="00172542" w:rsidP="005840CE">
                  <w:pPr>
                    <w:rPr>
                      <w:rFonts w:asciiTheme="minorEastAsia" w:hAnsiTheme="minorEastAsia"/>
                    </w:rPr>
                  </w:pPr>
                  <w:r>
                    <w:rPr>
                      <w:rFonts w:asciiTheme="minorEastAsia" w:hAnsiTheme="minorEastAsia" w:hint="eastAsia"/>
                    </w:rPr>
                    <w:t>Ｃ地域</w:t>
                  </w: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宿泊</w:t>
                  </w:r>
                </w:p>
              </w:tc>
              <w:tc>
                <w:tcPr>
                  <w:tcW w:w="2551" w:type="dxa"/>
                  <w:tcBorders>
                    <w:left w:val="double" w:sz="4" w:space="0" w:color="auto"/>
                  </w:tcBorders>
                </w:tcPr>
                <w:p w:rsidR="00172542" w:rsidRPr="00840D7A" w:rsidRDefault="00172542" w:rsidP="005840CE">
                  <w:pPr>
                    <w:jc w:val="right"/>
                    <w:rPr>
                      <w:rFonts w:asciiTheme="minorEastAsia" w:hAnsiTheme="minorEastAsia"/>
                      <w:shd w:val="pct15" w:color="auto" w:fill="FFFFFF"/>
                    </w:rPr>
                  </w:pPr>
                  <w:r w:rsidRPr="00840D7A">
                    <w:rPr>
                      <w:rFonts w:asciiTheme="minorEastAsia" w:hAnsiTheme="minorEastAsia" w:hint="eastAsia"/>
                      <w:shd w:val="pct15" w:color="auto" w:fill="FFFFFF"/>
                    </w:rPr>
                    <w:t>18,000円</w:t>
                  </w:r>
                </w:p>
              </w:tc>
              <w:tc>
                <w:tcPr>
                  <w:tcW w:w="2373" w:type="dxa"/>
                </w:tcPr>
                <w:p w:rsidR="00172542" w:rsidRPr="00840D7A" w:rsidRDefault="00172542" w:rsidP="005840CE">
                  <w:pPr>
                    <w:jc w:val="right"/>
                    <w:rPr>
                      <w:rFonts w:asciiTheme="minorEastAsia" w:hAnsiTheme="minorEastAsia"/>
                      <w:shd w:val="pct15" w:color="auto" w:fill="FFFFFF"/>
                    </w:rPr>
                  </w:pPr>
                  <w:r w:rsidRPr="00840D7A">
                    <w:rPr>
                      <w:rFonts w:asciiTheme="minorEastAsia" w:hAnsiTheme="minorEastAsia" w:hint="eastAsia"/>
                      <w:shd w:val="pct15" w:color="auto" w:fill="FFFFFF"/>
                    </w:rPr>
                    <w:t>14,000円</w:t>
                  </w:r>
                </w:p>
              </w:tc>
            </w:tr>
            <w:tr w:rsidR="00172542" w:rsidTr="005840CE">
              <w:tc>
                <w:tcPr>
                  <w:tcW w:w="1506" w:type="dxa"/>
                  <w:vMerge/>
                  <w:vAlign w:val="center"/>
                </w:tcPr>
                <w:p w:rsidR="00172542" w:rsidRDefault="00172542" w:rsidP="005840CE">
                  <w:pPr>
                    <w:rPr>
                      <w:rFonts w:asciiTheme="minorEastAsia" w:hAnsiTheme="minorEastAsia"/>
                    </w:rPr>
                  </w:pPr>
                </w:p>
              </w:tc>
              <w:tc>
                <w:tcPr>
                  <w:tcW w:w="1276" w:type="dxa"/>
                  <w:tcBorders>
                    <w:right w:val="double" w:sz="4" w:space="0" w:color="auto"/>
                  </w:tcBorders>
                </w:tcPr>
                <w:p w:rsidR="00172542" w:rsidRDefault="00172542" w:rsidP="005840CE">
                  <w:pPr>
                    <w:rPr>
                      <w:rFonts w:asciiTheme="minorEastAsia" w:hAnsiTheme="minorEastAsia"/>
                    </w:rPr>
                  </w:pPr>
                  <w:r>
                    <w:rPr>
                      <w:rFonts w:asciiTheme="minorEastAsia" w:hAnsiTheme="minorEastAsia" w:hint="eastAsia"/>
                    </w:rPr>
                    <w:t>日当</w:t>
                  </w:r>
                </w:p>
              </w:tc>
              <w:tc>
                <w:tcPr>
                  <w:tcW w:w="2551" w:type="dxa"/>
                  <w:tcBorders>
                    <w:left w:val="double" w:sz="4" w:space="0" w:color="auto"/>
                  </w:tcBorders>
                </w:tcPr>
                <w:p w:rsidR="00172542" w:rsidRPr="00840D7A" w:rsidRDefault="00172542" w:rsidP="005840CE">
                  <w:pPr>
                    <w:jc w:val="right"/>
                    <w:rPr>
                      <w:rFonts w:asciiTheme="minorEastAsia" w:hAnsiTheme="minorEastAsia"/>
                      <w:shd w:val="pct15" w:color="auto" w:fill="FFFFFF"/>
                    </w:rPr>
                  </w:pPr>
                  <w:r w:rsidRPr="00840D7A">
                    <w:rPr>
                      <w:rFonts w:asciiTheme="minorEastAsia" w:hAnsiTheme="minorEastAsia" w:hint="eastAsia"/>
                      <w:shd w:val="pct15" w:color="auto" w:fill="FFFFFF"/>
                    </w:rPr>
                    <w:t>8,000円</w:t>
                  </w:r>
                </w:p>
              </w:tc>
              <w:tc>
                <w:tcPr>
                  <w:tcW w:w="2373" w:type="dxa"/>
                </w:tcPr>
                <w:p w:rsidR="00172542" w:rsidRPr="00840D7A" w:rsidRDefault="00172542" w:rsidP="005840CE">
                  <w:pPr>
                    <w:jc w:val="right"/>
                    <w:rPr>
                      <w:rFonts w:asciiTheme="minorEastAsia" w:hAnsiTheme="minorEastAsia"/>
                      <w:shd w:val="pct15" w:color="auto" w:fill="FFFFFF"/>
                    </w:rPr>
                  </w:pPr>
                  <w:r w:rsidRPr="00840D7A">
                    <w:rPr>
                      <w:rFonts w:asciiTheme="minorEastAsia" w:hAnsiTheme="minorEastAsia" w:hint="eastAsia"/>
                      <w:shd w:val="pct15" w:color="auto" w:fill="FFFFFF"/>
                    </w:rPr>
                    <w:t>5,500円</w:t>
                  </w:r>
                </w:p>
              </w:tc>
            </w:tr>
          </w:tbl>
          <w:p w:rsidR="003873C4" w:rsidRPr="00786253" w:rsidRDefault="003873C4" w:rsidP="005840CE">
            <w:pPr>
              <w:rPr>
                <w:rFonts w:asciiTheme="minorEastAsia" w:hAnsiTheme="minorEastAsia"/>
              </w:rPr>
            </w:pPr>
          </w:p>
        </w:tc>
      </w:tr>
      <w:tr w:rsidR="003873C4" w:rsidRPr="00786253" w:rsidTr="000D669B">
        <w:trPr>
          <w:trHeight w:val="340"/>
          <w:jc w:val="center"/>
        </w:trPr>
        <w:tc>
          <w:tcPr>
            <w:tcW w:w="1135" w:type="dxa"/>
          </w:tcPr>
          <w:p w:rsidR="003873C4" w:rsidRPr="00786253" w:rsidRDefault="003873C4" w:rsidP="00C609F8">
            <w:pPr>
              <w:rPr>
                <w:rFonts w:asciiTheme="minorEastAsia" w:hAnsiTheme="minorEastAsia"/>
              </w:rPr>
            </w:pPr>
          </w:p>
        </w:tc>
        <w:tc>
          <w:tcPr>
            <w:tcW w:w="7937" w:type="dxa"/>
          </w:tcPr>
          <w:p w:rsidR="003873C4" w:rsidRPr="00786253" w:rsidRDefault="003873C4" w:rsidP="00C609F8">
            <w:pPr>
              <w:rPr>
                <w:rFonts w:asciiTheme="minorEastAsia" w:hAnsiTheme="minorEastAsia"/>
              </w:rPr>
            </w:pPr>
          </w:p>
        </w:tc>
      </w:tr>
      <w:tr w:rsidR="00172542" w:rsidRPr="00786253" w:rsidTr="003F3510">
        <w:trPr>
          <w:trHeight w:val="340"/>
          <w:jc w:val="center"/>
        </w:trPr>
        <w:tc>
          <w:tcPr>
            <w:tcW w:w="9072" w:type="dxa"/>
            <w:gridSpan w:val="2"/>
          </w:tcPr>
          <w:p w:rsidR="00172542" w:rsidRPr="00786253" w:rsidRDefault="00172542" w:rsidP="00C609F8">
            <w:pPr>
              <w:rPr>
                <w:rFonts w:asciiTheme="minorEastAsia" w:hAnsiTheme="minorEastAsia"/>
              </w:rPr>
            </w:pPr>
            <w:r>
              <w:rPr>
                <w:rFonts w:asciiTheme="minorEastAsia" w:hAnsiTheme="minorEastAsia" w:hint="eastAsia"/>
              </w:rPr>
              <w:t>（雑費）</w:t>
            </w:r>
          </w:p>
        </w:tc>
      </w:tr>
      <w:tr w:rsidR="003873C4" w:rsidRPr="00786253" w:rsidTr="000D669B">
        <w:trPr>
          <w:trHeight w:val="340"/>
          <w:jc w:val="center"/>
        </w:trPr>
        <w:tc>
          <w:tcPr>
            <w:tcW w:w="1135" w:type="dxa"/>
          </w:tcPr>
          <w:p w:rsidR="003873C4" w:rsidRPr="00786253" w:rsidRDefault="00172542" w:rsidP="00C609F8">
            <w:pPr>
              <w:rPr>
                <w:rFonts w:asciiTheme="minorEastAsia" w:hAnsiTheme="minorEastAsia"/>
              </w:rPr>
            </w:pPr>
            <w:r>
              <w:rPr>
                <w:rFonts w:asciiTheme="minorEastAsia" w:hAnsiTheme="minorEastAsia" w:hint="eastAsia"/>
              </w:rPr>
              <w:t>第</w:t>
            </w:r>
            <w:r w:rsidR="008703C6">
              <w:rPr>
                <w:rFonts w:asciiTheme="minorEastAsia" w:hAnsiTheme="minorEastAsia" w:hint="eastAsia"/>
              </w:rPr>
              <w:t>2</w:t>
            </w:r>
            <w:r w:rsidR="005925E8">
              <w:rPr>
                <w:rFonts w:asciiTheme="minorEastAsia" w:hAnsiTheme="minorEastAsia" w:hint="eastAsia"/>
              </w:rPr>
              <w:t>8</w:t>
            </w:r>
            <w:r>
              <w:rPr>
                <w:rFonts w:asciiTheme="minorEastAsia" w:hAnsiTheme="minorEastAsia" w:hint="eastAsia"/>
              </w:rPr>
              <w:t>条</w:t>
            </w:r>
          </w:p>
        </w:tc>
        <w:tc>
          <w:tcPr>
            <w:tcW w:w="7937" w:type="dxa"/>
          </w:tcPr>
          <w:p w:rsidR="003873C4" w:rsidRPr="00786253" w:rsidRDefault="00172542" w:rsidP="00C609F8">
            <w:pPr>
              <w:rPr>
                <w:rFonts w:asciiTheme="minorEastAsia" w:hAnsiTheme="minorEastAsia"/>
              </w:rPr>
            </w:pPr>
            <w:r>
              <w:rPr>
                <w:rFonts w:asciiTheme="minorEastAsia" w:hAnsiTheme="minorEastAsia" w:hint="eastAsia"/>
              </w:rPr>
              <w:t>出張に伴う予防注射及び旅券・</w:t>
            </w:r>
            <w:r w:rsidR="008703C6">
              <w:rPr>
                <w:rFonts w:asciiTheme="minorEastAsia" w:hAnsiTheme="minorEastAsia" w:hint="eastAsia"/>
              </w:rPr>
              <w:t>査証手数料あるいは外貨交換手数料等の付随的費用は実費を支給する。</w:t>
            </w:r>
          </w:p>
        </w:tc>
      </w:tr>
      <w:tr w:rsidR="003873C4" w:rsidRPr="00786253" w:rsidTr="000D669B">
        <w:trPr>
          <w:trHeight w:val="340"/>
          <w:jc w:val="center"/>
        </w:trPr>
        <w:tc>
          <w:tcPr>
            <w:tcW w:w="1135" w:type="dxa"/>
          </w:tcPr>
          <w:p w:rsidR="003873C4" w:rsidRPr="00786253" w:rsidRDefault="003873C4" w:rsidP="00C609F8">
            <w:pPr>
              <w:rPr>
                <w:rFonts w:asciiTheme="minorEastAsia" w:hAnsiTheme="minorEastAsia"/>
              </w:rPr>
            </w:pPr>
          </w:p>
        </w:tc>
        <w:tc>
          <w:tcPr>
            <w:tcW w:w="7937" w:type="dxa"/>
          </w:tcPr>
          <w:p w:rsidR="003873C4" w:rsidRPr="00786253" w:rsidRDefault="003873C4" w:rsidP="00C609F8">
            <w:pPr>
              <w:rPr>
                <w:rFonts w:asciiTheme="minorEastAsia" w:hAnsiTheme="minorEastAsia"/>
              </w:rPr>
            </w:pPr>
          </w:p>
        </w:tc>
      </w:tr>
      <w:tr w:rsidR="008703C6" w:rsidRPr="00786253" w:rsidTr="001F62F9">
        <w:trPr>
          <w:trHeight w:val="340"/>
          <w:jc w:val="center"/>
        </w:trPr>
        <w:tc>
          <w:tcPr>
            <w:tcW w:w="9072" w:type="dxa"/>
            <w:gridSpan w:val="2"/>
          </w:tcPr>
          <w:p w:rsidR="008703C6" w:rsidRPr="00786253" w:rsidRDefault="008703C6" w:rsidP="00C609F8">
            <w:pPr>
              <w:rPr>
                <w:rFonts w:asciiTheme="minorEastAsia" w:hAnsiTheme="minorEastAsia"/>
              </w:rPr>
            </w:pPr>
            <w:r>
              <w:rPr>
                <w:rFonts w:asciiTheme="minorEastAsia" w:hAnsiTheme="minorEastAsia" w:hint="eastAsia"/>
              </w:rPr>
              <w:t>（保険料）</w:t>
            </w:r>
          </w:p>
        </w:tc>
      </w:tr>
      <w:tr w:rsidR="008703C6" w:rsidRPr="00786253" w:rsidTr="000D669B">
        <w:trPr>
          <w:trHeight w:val="340"/>
          <w:jc w:val="center"/>
        </w:trPr>
        <w:tc>
          <w:tcPr>
            <w:tcW w:w="1135" w:type="dxa"/>
          </w:tcPr>
          <w:p w:rsidR="008703C6" w:rsidRPr="00786253" w:rsidRDefault="008703C6" w:rsidP="00C609F8">
            <w:pPr>
              <w:rPr>
                <w:rFonts w:asciiTheme="minorEastAsia" w:hAnsiTheme="minorEastAsia"/>
              </w:rPr>
            </w:pPr>
            <w:r>
              <w:rPr>
                <w:rFonts w:asciiTheme="minorEastAsia" w:hAnsiTheme="minorEastAsia" w:hint="eastAsia"/>
              </w:rPr>
              <w:t>第2</w:t>
            </w:r>
            <w:r w:rsidR="005925E8">
              <w:rPr>
                <w:rFonts w:asciiTheme="minorEastAsia" w:hAnsiTheme="minorEastAsia" w:hint="eastAsia"/>
              </w:rPr>
              <w:t>9</w:t>
            </w:r>
            <w:r>
              <w:rPr>
                <w:rFonts w:asciiTheme="minorEastAsia" w:hAnsiTheme="minorEastAsia" w:hint="eastAsia"/>
              </w:rPr>
              <w:t>条</w:t>
            </w:r>
          </w:p>
        </w:tc>
        <w:tc>
          <w:tcPr>
            <w:tcW w:w="7937" w:type="dxa"/>
          </w:tcPr>
          <w:p w:rsidR="008703C6" w:rsidRPr="00786253" w:rsidRDefault="008703C6" w:rsidP="00C609F8">
            <w:pPr>
              <w:rPr>
                <w:rFonts w:asciiTheme="minorEastAsia" w:hAnsiTheme="minorEastAsia"/>
              </w:rPr>
            </w:pPr>
            <w:r>
              <w:rPr>
                <w:rFonts w:asciiTheme="minorEastAsia" w:hAnsiTheme="minorEastAsia" w:hint="eastAsia"/>
              </w:rPr>
              <w:t>出張に先立って旅行保険加入に</w:t>
            </w:r>
            <w:r w:rsidR="008C5AA6">
              <w:rPr>
                <w:rFonts w:asciiTheme="minorEastAsia" w:hAnsiTheme="minorEastAsia" w:hint="eastAsia"/>
              </w:rPr>
              <w:t>係る費用は実費を支給する</w:t>
            </w:r>
            <w:r w:rsidR="00E238C6">
              <w:rPr>
                <w:rFonts w:asciiTheme="minorEastAsia" w:hAnsiTheme="minorEastAsia" w:hint="eastAsia"/>
              </w:rPr>
              <w:t>。</w:t>
            </w:r>
          </w:p>
        </w:tc>
      </w:tr>
      <w:tr w:rsidR="005925E8" w:rsidRPr="00786253" w:rsidTr="000D669B">
        <w:trPr>
          <w:trHeight w:val="340"/>
          <w:jc w:val="center"/>
        </w:trPr>
        <w:tc>
          <w:tcPr>
            <w:tcW w:w="1135" w:type="dxa"/>
          </w:tcPr>
          <w:p w:rsidR="005925E8" w:rsidRDefault="005925E8" w:rsidP="00C609F8">
            <w:pPr>
              <w:rPr>
                <w:rFonts w:asciiTheme="minorEastAsia" w:hAnsiTheme="minorEastAsia"/>
              </w:rPr>
            </w:pPr>
          </w:p>
        </w:tc>
        <w:tc>
          <w:tcPr>
            <w:tcW w:w="7937" w:type="dxa"/>
          </w:tcPr>
          <w:p w:rsidR="005925E8" w:rsidRDefault="005925E8" w:rsidP="00C609F8">
            <w:pPr>
              <w:rPr>
                <w:rFonts w:asciiTheme="minorEastAsia" w:hAnsiTheme="minorEastAsia"/>
              </w:rPr>
            </w:pPr>
          </w:p>
        </w:tc>
      </w:tr>
      <w:tr w:rsidR="008703C6" w:rsidRPr="00786253" w:rsidTr="006538DE">
        <w:trPr>
          <w:trHeight w:val="340"/>
          <w:jc w:val="center"/>
        </w:trPr>
        <w:tc>
          <w:tcPr>
            <w:tcW w:w="9072" w:type="dxa"/>
            <w:gridSpan w:val="2"/>
          </w:tcPr>
          <w:p w:rsidR="008703C6" w:rsidRPr="00786253" w:rsidRDefault="008703C6" w:rsidP="005840CE">
            <w:pPr>
              <w:rPr>
                <w:rFonts w:asciiTheme="minorEastAsia" w:hAnsiTheme="minorEastAsia"/>
              </w:rPr>
            </w:pPr>
            <w:r w:rsidRPr="00786253">
              <w:rPr>
                <w:rFonts w:asciiTheme="minorEastAsia" w:hAnsiTheme="minorEastAsia" w:hint="eastAsia"/>
              </w:rPr>
              <w:t>（</w:t>
            </w:r>
            <w:r>
              <w:rPr>
                <w:rFonts w:ascii="ＭＳ 明朝" w:hint="eastAsia"/>
              </w:rPr>
              <w:t>その他</w:t>
            </w:r>
            <w:r w:rsidRPr="00786253">
              <w:rPr>
                <w:rFonts w:asciiTheme="minorEastAsia" w:hAnsiTheme="minorEastAsia" w:hint="eastAsia"/>
              </w:rPr>
              <w:t>）</w:t>
            </w:r>
          </w:p>
        </w:tc>
      </w:tr>
      <w:tr w:rsidR="008703C6" w:rsidRPr="00786253" w:rsidTr="000D669B">
        <w:trPr>
          <w:trHeight w:val="340"/>
          <w:jc w:val="center"/>
        </w:trPr>
        <w:tc>
          <w:tcPr>
            <w:tcW w:w="1135" w:type="dxa"/>
          </w:tcPr>
          <w:p w:rsidR="008703C6" w:rsidRPr="00786253" w:rsidRDefault="008703C6" w:rsidP="005840CE">
            <w:pPr>
              <w:rPr>
                <w:rFonts w:asciiTheme="minorEastAsia" w:hAnsiTheme="minorEastAsia"/>
              </w:rPr>
            </w:pPr>
            <w:r>
              <w:rPr>
                <w:rFonts w:asciiTheme="minorEastAsia" w:hAnsiTheme="minorEastAsia" w:hint="eastAsia"/>
              </w:rPr>
              <w:t>第</w:t>
            </w:r>
            <w:r w:rsidR="005925E8">
              <w:rPr>
                <w:rFonts w:asciiTheme="minorEastAsia" w:hAnsiTheme="minorEastAsia" w:hint="eastAsia"/>
              </w:rPr>
              <w:t>30</w:t>
            </w:r>
            <w:r>
              <w:rPr>
                <w:rFonts w:asciiTheme="minorEastAsia" w:hAnsiTheme="minorEastAsia" w:hint="eastAsia"/>
              </w:rPr>
              <w:t>条</w:t>
            </w:r>
          </w:p>
        </w:tc>
        <w:tc>
          <w:tcPr>
            <w:tcW w:w="7937" w:type="dxa"/>
          </w:tcPr>
          <w:p w:rsidR="008703C6" w:rsidRPr="00A00D68" w:rsidRDefault="008703C6" w:rsidP="00A00BC9">
            <w:pPr>
              <w:rPr>
                <w:rFonts w:asciiTheme="minorEastAsia" w:hAnsiTheme="minorEastAsia"/>
              </w:rPr>
            </w:pPr>
            <w:r>
              <w:rPr>
                <w:rFonts w:ascii="ＭＳ 明朝" w:hint="eastAsia"/>
              </w:rPr>
              <w:t>本規定第</w:t>
            </w:r>
            <w:r w:rsidR="00840D7A">
              <w:rPr>
                <w:rFonts w:ascii="ＭＳ 明朝" w:hint="eastAsia"/>
              </w:rPr>
              <w:t>7</w:t>
            </w:r>
            <w:r>
              <w:rPr>
                <w:rFonts w:ascii="ＭＳ 明朝" w:hint="eastAsia"/>
              </w:rPr>
              <w:t>条、第</w:t>
            </w:r>
            <w:r w:rsidR="00840D7A">
              <w:rPr>
                <w:rFonts w:ascii="ＭＳ 明朝" w:hint="eastAsia"/>
              </w:rPr>
              <w:t>8</w:t>
            </w:r>
            <w:r>
              <w:rPr>
                <w:rFonts w:ascii="ＭＳ 明朝" w:hint="eastAsia"/>
              </w:rPr>
              <w:t>条、第</w:t>
            </w:r>
            <w:r w:rsidR="00840D7A">
              <w:rPr>
                <w:rFonts w:ascii="ＭＳ 明朝" w:hint="eastAsia"/>
              </w:rPr>
              <w:t>10～第2</w:t>
            </w:r>
            <w:r w:rsidR="00A00BC9">
              <w:rPr>
                <w:rFonts w:ascii="ＭＳ 明朝" w:hint="eastAsia"/>
              </w:rPr>
              <w:t>2</w:t>
            </w:r>
            <w:r>
              <w:rPr>
                <w:rFonts w:ascii="ＭＳ 明朝" w:hint="eastAsia"/>
              </w:rPr>
              <w:t>条は、海外出張旅費についてもこれを適用する。</w:t>
            </w:r>
          </w:p>
        </w:tc>
      </w:tr>
      <w:tr w:rsidR="005925E8" w:rsidRPr="00786253" w:rsidTr="000D669B">
        <w:trPr>
          <w:trHeight w:val="340"/>
          <w:jc w:val="center"/>
        </w:trPr>
        <w:tc>
          <w:tcPr>
            <w:tcW w:w="1135" w:type="dxa"/>
          </w:tcPr>
          <w:p w:rsidR="005925E8" w:rsidRPr="00786253" w:rsidRDefault="005925E8" w:rsidP="00C609F8">
            <w:pPr>
              <w:rPr>
                <w:rFonts w:asciiTheme="minorEastAsia" w:hAnsiTheme="minorEastAsia"/>
              </w:rPr>
            </w:pPr>
          </w:p>
        </w:tc>
        <w:tc>
          <w:tcPr>
            <w:tcW w:w="7937" w:type="dxa"/>
          </w:tcPr>
          <w:p w:rsidR="005925E8" w:rsidRPr="00786253" w:rsidRDefault="005925E8" w:rsidP="00C609F8">
            <w:pPr>
              <w:rPr>
                <w:rFonts w:asciiTheme="minorEastAsia" w:hAnsiTheme="minorEastAsia"/>
              </w:rPr>
            </w:pPr>
          </w:p>
        </w:tc>
      </w:tr>
      <w:tr w:rsidR="008703C6" w:rsidRPr="00786253" w:rsidTr="00712944">
        <w:trPr>
          <w:trHeight w:val="340"/>
          <w:jc w:val="center"/>
        </w:trPr>
        <w:tc>
          <w:tcPr>
            <w:tcW w:w="9072" w:type="dxa"/>
            <w:gridSpan w:val="2"/>
          </w:tcPr>
          <w:p w:rsidR="008703C6" w:rsidRPr="00A00BC9" w:rsidRDefault="008703C6" w:rsidP="00712944">
            <w:pPr>
              <w:jc w:val="center"/>
              <w:rPr>
                <w:rFonts w:asciiTheme="minorEastAsia" w:hAnsiTheme="minorEastAsia"/>
                <w:b/>
              </w:rPr>
            </w:pPr>
            <w:r w:rsidRPr="00786253">
              <w:rPr>
                <w:rFonts w:asciiTheme="minorEastAsia" w:hAnsiTheme="minorEastAsia" w:hint="eastAsia"/>
                <w:b/>
              </w:rPr>
              <w:t>第</w:t>
            </w:r>
            <w:r>
              <w:rPr>
                <w:rFonts w:asciiTheme="minorEastAsia" w:hAnsiTheme="minorEastAsia" w:hint="eastAsia"/>
                <w:b/>
              </w:rPr>
              <w:t>4章　　附則</w:t>
            </w:r>
          </w:p>
        </w:tc>
      </w:tr>
      <w:tr w:rsidR="008703C6" w:rsidRPr="00786253" w:rsidTr="00712944">
        <w:trPr>
          <w:trHeight w:val="340"/>
          <w:jc w:val="center"/>
        </w:trPr>
        <w:tc>
          <w:tcPr>
            <w:tcW w:w="9072" w:type="dxa"/>
            <w:gridSpan w:val="2"/>
          </w:tcPr>
          <w:p w:rsidR="008703C6" w:rsidRPr="00786253" w:rsidRDefault="008703C6" w:rsidP="00712944">
            <w:pPr>
              <w:rPr>
                <w:rFonts w:asciiTheme="minorEastAsia" w:hAnsiTheme="minorEastAsia"/>
              </w:rPr>
            </w:pPr>
            <w:r w:rsidRPr="00786253">
              <w:rPr>
                <w:rFonts w:asciiTheme="minorEastAsia" w:hAnsiTheme="minorEastAsia" w:hint="eastAsia"/>
              </w:rPr>
              <w:t>（</w:t>
            </w:r>
            <w:r w:rsidRPr="009E794D">
              <w:rPr>
                <w:rFonts w:ascii="ＭＳ 明朝" w:hint="eastAsia"/>
              </w:rPr>
              <w:t>実施期日</w:t>
            </w:r>
            <w:r w:rsidRPr="00786253">
              <w:rPr>
                <w:rFonts w:asciiTheme="minorEastAsia" w:hAnsiTheme="minorEastAsia" w:hint="eastAsia"/>
              </w:rPr>
              <w:t>）</w:t>
            </w:r>
          </w:p>
        </w:tc>
      </w:tr>
      <w:tr w:rsidR="008703C6" w:rsidRPr="00786253" w:rsidTr="000D669B">
        <w:trPr>
          <w:trHeight w:val="340"/>
          <w:jc w:val="center"/>
        </w:trPr>
        <w:tc>
          <w:tcPr>
            <w:tcW w:w="1135" w:type="dxa"/>
          </w:tcPr>
          <w:p w:rsidR="008703C6" w:rsidRPr="00786253" w:rsidRDefault="008703C6" w:rsidP="00C609F8">
            <w:pPr>
              <w:rPr>
                <w:rFonts w:asciiTheme="minorEastAsia" w:hAnsiTheme="minorEastAsia"/>
              </w:rPr>
            </w:pPr>
            <w:r>
              <w:rPr>
                <w:rFonts w:asciiTheme="minorEastAsia" w:hAnsiTheme="minorEastAsia" w:hint="eastAsia"/>
              </w:rPr>
              <w:t>第</w:t>
            </w:r>
            <w:r w:rsidR="005925E8">
              <w:rPr>
                <w:rFonts w:asciiTheme="minorEastAsia" w:hAnsiTheme="minorEastAsia" w:hint="eastAsia"/>
              </w:rPr>
              <w:t>31</w:t>
            </w:r>
            <w:r>
              <w:rPr>
                <w:rFonts w:asciiTheme="minorEastAsia" w:hAnsiTheme="minorEastAsia" w:hint="eastAsia"/>
              </w:rPr>
              <w:t>条</w:t>
            </w:r>
          </w:p>
        </w:tc>
        <w:tc>
          <w:tcPr>
            <w:tcW w:w="7937" w:type="dxa"/>
          </w:tcPr>
          <w:p w:rsidR="008703C6" w:rsidRPr="00786253" w:rsidRDefault="008703C6" w:rsidP="00C609F8">
            <w:pPr>
              <w:rPr>
                <w:rFonts w:asciiTheme="minorEastAsia" w:hAnsiTheme="minorEastAsia"/>
              </w:rPr>
            </w:pPr>
            <w:r w:rsidRPr="009E794D">
              <w:rPr>
                <w:rFonts w:asciiTheme="minorEastAsia" w:hAnsiTheme="minorEastAsia" w:hint="eastAsia"/>
              </w:rPr>
              <w:t>本規程は、平成</w:t>
            </w:r>
            <w:r>
              <w:rPr>
                <w:rFonts w:asciiTheme="minorEastAsia" w:hAnsiTheme="minorEastAsia" w:hint="eastAsia"/>
              </w:rPr>
              <w:t>●●</w:t>
            </w:r>
            <w:r w:rsidRPr="009E794D">
              <w:rPr>
                <w:rFonts w:asciiTheme="minorEastAsia" w:hAnsiTheme="minorEastAsia" w:hint="eastAsia"/>
              </w:rPr>
              <w:t>年</w:t>
            </w:r>
            <w:r>
              <w:rPr>
                <w:rFonts w:asciiTheme="minorEastAsia" w:hAnsiTheme="minorEastAsia" w:hint="eastAsia"/>
              </w:rPr>
              <w:t>●</w:t>
            </w:r>
            <w:r w:rsidRPr="009E794D">
              <w:rPr>
                <w:rFonts w:asciiTheme="minorEastAsia" w:hAnsiTheme="minorEastAsia" w:hint="eastAsia"/>
              </w:rPr>
              <w:t>月</w:t>
            </w:r>
            <w:r>
              <w:rPr>
                <w:rFonts w:asciiTheme="minorEastAsia" w:hAnsiTheme="minorEastAsia" w:hint="eastAsia"/>
              </w:rPr>
              <w:t>●</w:t>
            </w:r>
            <w:r w:rsidRPr="009E794D">
              <w:rPr>
                <w:rFonts w:asciiTheme="minorEastAsia" w:hAnsiTheme="minorEastAsia" w:hint="eastAsia"/>
              </w:rPr>
              <w:t>日より実施する。</w:t>
            </w:r>
          </w:p>
        </w:tc>
      </w:tr>
    </w:tbl>
    <w:p w:rsidR="00084CC1" w:rsidRPr="00786253" w:rsidRDefault="00084CC1" w:rsidP="00A00BC9">
      <w:pPr>
        <w:widowControl/>
        <w:jc w:val="left"/>
        <w:rPr>
          <w:rFonts w:asciiTheme="minorEastAsia" w:hAnsiTheme="minorEastAsia"/>
        </w:rPr>
      </w:pPr>
    </w:p>
    <w:sectPr w:rsidR="00084CC1" w:rsidRPr="00786253" w:rsidSect="009D3CE4">
      <w:pgSz w:w="11906" w:h="16838"/>
      <w:pgMar w:top="1440" w:right="1440"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42" w:rsidRDefault="005E7A42" w:rsidP="00BF6D30">
      <w:r>
        <w:separator/>
      </w:r>
    </w:p>
  </w:endnote>
  <w:endnote w:type="continuationSeparator" w:id="0">
    <w:p w:rsidR="005E7A42" w:rsidRDefault="005E7A42" w:rsidP="00B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42" w:rsidRDefault="005E7A42" w:rsidP="00BF6D30">
      <w:r>
        <w:separator/>
      </w:r>
    </w:p>
  </w:footnote>
  <w:footnote w:type="continuationSeparator" w:id="0">
    <w:p w:rsidR="005E7A42" w:rsidRDefault="005E7A42" w:rsidP="00BF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369B"/>
    <w:rsid w:val="00012BC2"/>
    <w:rsid w:val="000477D5"/>
    <w:rsid w:val="00051094"/>
    <w:rsid w:val="00084CC1"/>
    <w:rsid w:val="000D063E"/>
    <w:rsid w:val="000D669B"/>
    <w:rsid w:val="000E58DF"/>
    <w:rsid w:val="00101D2D"/>
    <w:rsid w:val="00145BFB"/>
    <w:rsid w:val="00172542"/>
    <w:rsid w:val="00176604"/>
    <w:rsid w:val="001C29C1"/>
    <w:rsid w:val="001E14B1"/>
    <w:rsid w:val="001E2382"/>
    <w:rsid w:val="00210440"/>
    <w:rsid w:val="002326F0"/>
    <w:rsid w:val="00242118"/>
    <w:rsid w:val="002633F9"/>
    <w:rsid w:val="002B23F6"/>
    <w:rsid w:val="002D7D93"/>
    <w:rsid w:val="00350D5C"/>
    <w:rsid w:val="003524C6"/>
    <w:rsid w:val="00367AFE"/>
    <w:rsid w:val="003735EB"/>
    <w:rsid w:val="00385404"/>
    <w:rsid w:val="003873C4"/>
    <w:rsid w:val="003B5E3C"/>
    <w:rsid w:val="003C7B3C"/>
    <w:rsid w:val="003F7493"/>
    <w:rsid w:val="00412077"/>
    <w:rsid w:val="00413022"/>
    <w:rsid w:val="00414D88"/>
    <w:rsid w:val="00423EB8"/>
    <w:rsid w:val="004555B3"/>
    <w:rsid w:val="004648BA"/>
    <w:rsid w:val="00470B46"/>
    <w:rsid w:val="00471B98"/>
    <w:rsid w:val="004A636C"/>
    <w:rsid w:val="004B0487"/>
    <w:rsid w:val="004E1A61"/>
    <w:rsid w:val="004F2C45"/>
    <w:rsid w:val="00521D22"/>
    <w:rsid w:val="00557368"/>
    <w:rsid w:val="005925E8"/>
    <w:rsid w:val="005D12AA"/>
    <w:rsid w:val="005D6DD7"/>
    <w:rsid w:val="005E7A42"/>
    <w:rsid w:val="0063369B"/>
    <w:rsid w:val="006468DF"/>
    <w:rsid w:val="00651C52"/>
    <w:rsid w:val="006A09E4"/>
    <w:rsid w:val="006C246F"/>
    <w:rsid w:val="006E2052"/>
    <w:rsid w:val="007014BE"/>
    <w:rsid w:val="00712944"/>
    <w:rsid w:val="00740E17"/>
    <w:rsid w:val="0075049B"/>
    <w:rsid w:val="0075090A"/>
    <w:rsid w:val="0077131C"/>
    <w:rsid w:val="007744EC"/>
    <w:rsid w:val="007859D5"/>
    <w:rsid w:val="00786253"/>
    <w:rsid w:val="007A78BC"/>
    <w:rsid w:val="007A7C93"/>
    <w:rsid w:val="007B14DD"/>
    <w:rsid w:val="007B1BE0"/>
    <w:rsid w:val="007D302B"/>
    <w:rsid w:val="0081529A"/>
    <w:rsid w:val="00840D7A"/>
    <w:rsid w:val="008703C6"/>
    <w:rsid w:val="00871FB0"/>
    <w:rsid w:val="008904A0"/>
    <w:rsid w:val="008A3C37"/>
    <w:rsid w:val="008B0680"/>
    <w:rsid w:val="008C5AA6"/>
    <w:rsid w:val="008C6577"/>
    <w:rsid w:val="00902524"/>
    <w:rsid w:val="00922CED"/>
    <w:rsid w:val="00947505"/>
    <w:rsid w:val="009B1101"/>
    <w:rsid w:val="009C6978"/>
    <w:rsid w:val="009D3CE4"/>
    <w:rsid w:val="009E794D"/>
    <w:rsid w:val="009F49A0"/>
    <w:rsid w:val="00A00BC9"/>
    <w:rsid w:val="00A00D68"/>
    <w:rsid w:val="00A122D8"/>
    <w:rsid w:val="00A22107"/>
    <w:rsid w:val="00A42F5A"/>
    <w:rsid w:val="00A67FFE"/>
    <w:rsid w:val="00AA1484"/>
    <w:rsid w:val="00AD0996"/>
    <w:rsid w:val="00AF533B"/>
    <w:rsid w:val="00B05178"/>
    <w:rsid w:val="00B14EE3"/>
    <w:rsid w:val="00B15C06"/>
    <w:rsid w:val="00B35D8F"/>
    <w:rsid w:val="00B517A5"/>
    <w:rsid w:val="00BA6758"/>
    <w:rsid w:val="00BB0FBD"/>
    <w:rsid w:val="00BC65EF"/>
    <w:rsid w:val="00BE3D28"/>
    <w:rsid w:val="00BF6D30"/>
    <w:rsid w:val="00C429DC"/>
    <w:rsid w:val="00C47013"/>
    <w:rsid w:val="00C609F8"/>
    <w:rsid w:val="00C6117F"/>
    <w:rsid w:val="00C677F1"/>
    <w:rsid w:val="00C86E0D"/>
    <w:rsid w:val="00D17A6C"/>
    <w:rsid w:val="00D40BFB"/>
    <w:rsid w:val="00D50D7E"/>
    <w:rsid w:val="00DB5E34"/>
    <w:rsid w:val="00DD2ED7"/>
    <w:rsid w:val="00DD3135"/>
    <w:rsid w:val="00E11921"/>
    <w:rsid w:val="00E238C6"/>
    <w:rsid w:val="00E86D77"/>
    <w:rsid w:val="00EA5D33"/>
    <w:rsid w:val="00EB3B23"/>
    <w:rsid w:val="00EB6373"/>
    <w:rsid w:val="00EB7193"/>
    <w:rsid w:val="00EB739D"/>
    <w:rsid w:val="00EC54E8"/>
    <w:rsid w:val="00F06D48"/>
    <w:rsid w:val="00F3684E"/>
    <w:rsid w:val="00FC27CE"/>
    <w:rsid w:val="00FE3B54"/>
    <w:rsid w:val="00FF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5CAB04-420F-4704-A95D-1B8F371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D30"/>
    <w:pPr>
      <w:tabs>
        <w:tab w:val="center" w:pos="4252"/>
        <w:tab w:val="right" w:pos="8504"/>
      </w:tabs>
      <w:snapToGrid w:val="0"/>
    </w:pPr>
  </w:style>
  <w:style w:type="character" w:customStyle="1" w:styleId="a5">
    <w:name w:val="ヘッダー (文字)"/>
    <w:basedOn w:val="a0"/>
    <w:link w:val="a4"/>
    <w:uiPriority w:val="99"/>
    <w:semiHidden/>
    <w:rsid w:val="00BF6D30"/>
  </w:style>
  <w:style w:type="paragraph" w:styleId="a6">
    <w:name w:val="footer"/>
    <w:basedOn w:val="a"/>
    <w:link w:val="a7"/>
    <w:uiPriority w:val="99"/>
    <w:semiHidden/>
    <w:unhideWhenUsed/>
    <w:rsid w:val="00BF6D30"/>
    <w:pPr>
      <w:tabs>
        <w:tab w:val="center" w:pos="4252"/>
        <w:tab w:val="right" w:pos="8504"/>
      </w:tabs>
      <w:snapToGrid w:val="0"/>
    </w:pPr>
  </w:style>
  <w:style w:type="character" w:customStyle="1" w:styleId="a7">
    <w:name w:val="フッター (文字)"/>
    <w:basedOn w:val="a0"/>
    <w:link w:val="a6"/>
    <w:uiPriority w:val="99"/>
    <w:semiHidden/>
    <w:rsid w:val="00BF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7403-7BD9-42CA-B26F-1012E1BD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CEP</dc:creator>
  <cp:lastModifiedBy>mhasumi</cp:lastModifiedBy>
  <cp:revision>12</cp:revision>
  <cp:lastPrinted>2014-04-09T08:16:00Z</cp:lastPrinted>
  <dcterms:created xsi:type="dcterms:W3CDTF">2014-04-08T09:32:00Z</dcterms:created>
  <dcterms:modified xsi:type="dcterms:W3CDTF">2017-05-19T04:24:00Z</dcterms:modified>
</cp:coreProperties>
</file>